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B584" w14:textId="1744D562" w:rsidR="009E5E7B" w:rsidRDefault="00546A17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8F85717" wp14:editId="6A32126D">
            <wp:simplePos x="0" y="0"/>
            <wp:positionH relativeFrom="page">
              <wp:posOffset>865575</wp:posOffset>
            </wp:positionH>
            <wp:positionV relativeFrom="page">
              <wp:posOffset>215518</wp:posOffset>
            </wp:positionV>
            <wp:extent cx="1487477" cy="11271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77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3250D0" w14:textId="77777777" w:rsidR="009E5E7B" w:rsidRDefault="009E5E7B">
      <w:pPr>
        <w:pStyle w:val="BodyText"/>
        <w:rPr>
          <w:rFonts w:ascii="Times New Roman"/>
        </w:rPr>
      </w:pPr>
    </w:p>
    <w:p w14:paraId="1652F676" w14:textId="77777777" w:rsidR="009E5E7B" w:rsidRDefault="009E5E7B">
      <w:pPr>
        <w:pStyle w:val="BodyText"/>
        <w:rPr>
          <w:rFonts w:ascii="Times New Roman"/>
        </w:rPr>
      </w:pPr>
    </w:p>
    <w:p w14:paraId="07C5B781" w14:textId="77777777" w:rsidR="009E5E7B" w:rsidRDefault="009E5E7B">
      <w:pPr>
        <w:pStyle w:val="BodyText"/>
        <w:spacing w:before="10"/>
        <w:rPr>
          <w:rFonts w:ascii="Times New Roman"/>
          <w:sz w:val="25"/>
        </w:rPr>
      </w:pPr>
    </w:p>
    <w:p w14:paraId="471D90E7" w14:textId="77777777" w:rsidR="009E5E7B" w:rsidRDefault="00546A17">
      <w:pPr>
        <w:spacing w:before="34"/>
        <w:ind w:left="1602" w:right="2371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  <w:u w:val="single"/>
        </w:rPr>
        <w:t>2022</w:t>
      </w:r>
      <w:r>
        <w:rPr>
          <w:rFonts w:ascii="Calibri"/>
          <w:b/>
          <w:spacing w:val="-8"/>
          <w:sz w:val="32"/>
          <w:u w:val="single"/>
        </w:rPr>
        <w:t xml:space="preserve"> </w:t>
      </w:r>
      <w:r>
        <w:rPr>
          <w:rFonts w:ascii="Calibri"/>
          <w:b/>
          <w:sz w:val="32"/>
          <w:u w:val="single"/>
        </w:rPr>
        <w:t>TUBE</w:t>
      </w:r>
      <w:r>
        <w:rPr>
          <w:rFonts w:ascii="Calibri"/>
          <w:b/>
          <w:spacing w:val="-7"/>
          <w:sz w:val="32"/>
          <w:u w:val="single"/>
        </w:rPr>
        <w:t xml:space="preserve"> </w:t>
      </w:r>
      <w:r>
        <w:rPr>
          <w:rFonts w:ascii="Calibri"/>
          <w:b/>
          <w:sz w:val="32"/>
          <w:u w:val="single"/>
        </w:rPr>
        <w:t>OF</w:t>
      </w:r>
      <w:r>
        <w:rPr>
          <w:rFonts w:ascii="Calibri"/>
          <w:b/>
          <w:spacing w:val="-7"/>
          <w:sz w:val="32"/>
          <w:u w:val="single"/>
        </w:rPr>
        <w:t xml:space="preserve"> </w:t>
      </w:r>
      <w:r>
        <w:rPr>
          <w:rFonts w:ascii="Calibri"/>
          <w:b/>
          <w:sz w:val="32"/>
          <w:u w:val="single"/>
        </w:rPr>
        <w:t>THE</w:t>
      </w:r>
      <w:r>
        <w:rPr>
          <w:rFonts w:ascii="Calibri"/>
          <w:b/>
          <w:spacing w:val="-4"/>
          <w:sz w:val="32"/>
          <w:u w:val="single"/>
        </w:rPr>
        <w:t xml:space="preserve"> YEAR</w:t>
      </w:r>
    </w:p>
    <w:p w14:paraId="544CBADE" w14:textId="77777777" w:rsidR="009E5E7B" w:rsidRDefault="00546A17">
      <w:pPr>
        <w:pStyle w:val="Heading1"/>
        <w:spacing w:before="1"/>
        <w:ind w:left="3078" w:right="3850" w:firstLine="4"/>
      </w:pPr>
      <w:r>
        <w:t>Entry Form Instructions Associate</w:t>
      </w:r>
      <w:r>
        <w:rPr>
          <w:spacing w:val="-15"/>
        </w:rPr>
        <w:t xml:space="preserve"> </w:t>
      </w:r>
      <w:r>
        <w:t>Tube</w:t>
      </w:r>
      <w:r>
        <w:rPr>
          <w:spacing w:val="-14"/>
        </w:rPr>
        <w:t xml:space="preserve"> </w:t>
      </w:r>
      <w:r>
        <w:t>Council</w:t>
      </w:r>
      <w:r>
        <w:rPr>
          <w:spacing w:val="-15"/>
        </w:rPr>
        <w:t xml:space="preserve"> </w:t>
      </w:r>
      <w:r>
        <w:t>Members</w:t>
      </w:r>
    </w:p>
    <w:p w14:paraId="1EA9C565" w14:textId="77777777" w:rsidR="009E5E7B" w:rsidRDefault="00546A17">
      <w:pPr>
        <w:spacing w:before="282"/>
        <w:ind w:left="100"/>
        <w:rPr>
          <w:b/>
          <w:i/>
          <w:sz w:val="20"/>
        </w:rPr>
      </w:pPr>
      <w:r>
        <w:rPr>
          <w:b/>
          <w:i/>
          <w:sz w:val="20"/>
        </w:rPr>
        <w:t>Rules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&amp;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Submission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Guidelines:</w:t>
      </w:r>
    </w:p>
    <w:p w14:paraId="720678FF" w14:textId="77777777" w:rsidR="009E5E7B" w:rsidRDefault="009E5E7B">
      <w:pPr>
        <w:pStyle w:val="BodyText"/>
        <w:spacing w:before="11"/>
        <w:rPr>
          <w:b/>
          <w:i/>
          <w:sz w:val="22"/>
        </w:rPr>
      </w:pPr>
    </w:p>
    <w:p w14:paraId="7D5CCF83" w14:textId="54F8E9E7" w:rsidR="009E5E7B" w:rsidRDefault="00546A17">
      <w:pPr>
        <w:pStyle w:val="ListParagraph"/>
        <w:numPr>
          <w:ilvl w:val="0"/>
          <w:numId w:val="3"/>
        </w:numPr>
        <w:tabs>
          <w:tab w:val="left" w:pos="821"/>
        </w:tabs>
        <w:ind w:right="866"/>
        <w:jc w:val="both"/>
        <w:rPr>
          <w:sz w:val="20"/>
        </w:rPr>
      </w:pPr>
      <w:r>
        <w:rPr>
          <w:sz w:val="20"/>
        </w:rPr>
        <w:t>To</w:t>
      </w:r>
      <w:r>
        <w:rPr>
          <w:spacing w:val="28"/>
          <w:sz w:val="20"/>
        </w:rPr>
        <w:t xml:space="preserve"> </w:t>
      </w:r>
      <w:r>
        <w:rPr>
          <w:sz w:val="20"/>
        </w:rPr>
        <w:t>qualify</w:t>
      </w:r>
      <w:r>
        <w:rPr>
          <w:spacing w:val="26"/>
          <w:sz w:val="20"/>
        </w:rPr>
        <w:t xml:space="preserve"> </w:t>
      </w:r>
      <w:r>
        <w:rPr>
          <w:sz w:val="20"/>
        </w:rPr>
        <w:t>for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Tubes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Year</w:t>
      </w:r>
      <w:r>
        <w:rPr>
          <w:spacing w:val="26"/>
          <w:sz w:val="20"/>
        </w:rPr>
        <w:t xml:space="preserve"> </w:t>
      </w:r>
      <w:r>
        <w:rPr>
          <w:sz w:val="20"/>
        </w:rPr>
        <w:t>Awards,</w:t>
      </w:r>
      <w:r>
        <w:rPr>
          <w:spacing w:val="34"/>
          <w:sz w:val="20"/>
        </w:rPr>
        <w:t xml:space="preserve"> </w:t>
      </w:r>
      <w:r>
        <w:rPr>
          <w:sz w:val="20"/>
        </w:rPr>
        <w:t>Associate</w:t>
      </w:r>
      <w:r>
        <w:rPr>
          <w:spacing w:val="28"/>
          <w:sz w:val="20"/>
        </w:rPr>
        <w:t xml:space="preserve"> </w:t>
      </w:r>
      <w:r>
        <w:rPr>
          <w:sz w:val="20"/>
        </w:rPr>
        <w:t>Members</w:t>
      </w:r>
      <w:r>
        <w:rPr>
          <w:spacing w:val="28"/>
          <w:sz w:val="20"/>
        </w:rPr>
        <w:t xml:space="preserve"> </w:t>
      </w:r>
      <w:r>
        <w:rPr>
          <w:sz w:val="20"/>
        </w:rPr>
        <w:t>category,</w:t>
      </w:r>
      <w:r>
        <w:rPr>
          <w:spacing w:val="31"/>
          <w:sz w:val="20"/>
        </w:rPr>
        <w:t xml:space="preserve"> </w:t>
      </w:r>
      <w:r>
        <w:rPr>
          <w:sz w:val="20"/>
        </w:rPr>
        <w:t>companies</w:t>
      </w:r>
      <w:r>
        <w:rPr>
          <w:spacing w:val="-2"/>
          <w:sz w:val="20"/>
        </w:rPr>
        <w:t xml:space="preserve"> </w:t>
      </w:r>
      <w:r>
        <w:rPr>
          <w:sz w:val="20"/>
        </w:rPr>
        <w:t>MUST be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associate members of the Tube Council. If you are a distributor, contract packer, a manufacturer of equipment for tubes or tube-related equipment or provide services to tube manufacturers in North America, but are not yet an </w:t>
      </w:r>
      <w:r w:rsidR="00FB16A1">
        <w:rPr>
          <w:sz w:val="20"/>
        </w:rPr>
        <w:t>A</w:t>
      </w:r>
      <w:r>
        <w:rPr>
          <w:sz w:val="20"/>
        </w:rPr>
        <w:t xml:space="preserve">ssociate </w:t>
      </w:r>
      <w:r w:rsidR="00FB16A1">
        <w:rPr>
          <w:sz w:val="20"/>
        </w:rPr>
        <w:t>Member,</w:t>
      </w:r>
      <w:r>
        <w:rPr>
          <w:sz w:val="20"/>
        </w:rPr>
        <w:t xml:space="preserve"> please join today by contacting Steve Canfield at </w:t>
      </w:r>
      <w:hyperlink r:id="rId8">
        <w:r>
          <w:rPr>
            <w:color w:val="0000FF"/>
            <w:sz w:val="20"/>
            <w:u w:val="single" w:color="0000FF"/>
          </w:rPr>
          <w:t>stpcanfield@aol.com</w:t>
        </w:r>
      </w:hyperlink>
    </w:p>
    <w:p w14:paraId="6C91BE9C" w14:textId="77777777" w:rsidR="009E5E7B" w:rsidRDefault="00546A17">
      <w:pPr>
        <w:pStyle w:val="ListParagraph"/>
        <w:numPr>
          <w:ilvl w:val="0"/>
          <w:numId w:val="3"/>
        </w:numPr>
        <w:tabs>
          <w:tab w:val="left" w:pos="821"/>
        </w:tabs>
        <w:ind w:right="863"/>
        <w:jc w:val="both"/>
        <w:rPr>
          <w:sz w:val="18"/>
        </w:rPr>
      </w:pPr>
      <w:r>
        <w:rPr>
          <w:sz w:val="20"/>
        </w:rPr>
        <w:t>For the Associate Member category with products or services for the tube industry, while the submission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7"/>
          <w:sz w:val="20"/>
        </w:rPr>
        <w:t xml:space="preserve"> </w:t>
      </w:r>
      <w:r>
        <w:rPr>
          <w:sz w:val="20"/>
        </w:rPr>
        <w:t>does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need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market</w:t>
      </w:r>
      <w:r>
        <w:rPr>
          <w:spacing w:val="-7"/>
          <w:sz w:val="20"/>
        </w:rPr>
        <w:t xml:space="preserve"> </w:t>
      </w:r>
      <w:r>
        <w:rPr>
          <w:sz w:val="20"/>
        </w:rPr>
        <w:t>before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entry</w:t>
      </w:r>
      <w:r>
        <w:rPr>
          <w:spacing w:val="-8"/>
          <w:sz w:val="20"/>
        </w:rPr>
        <w:t xml:space="preserve"> </w:t>
      </w:r>
      <w:r>
        <w:rPr>
          <w:sz w:val="20"/>
        </w:rPr>
        <w:t>deadline,</w:t>
      </w:r>
      <w:r>
        <w:rPr>
          <w:spacing w:val="-8"/>
          <w:sz w:val="20"/>
        </w:rPr>
        <w:t xml:space="preserve"> </w:t>
      </w:r>
      <w:r>
        <w:rPr>
          <w:sz w:val="20"/>
        </w:rPr>
        <w:t>the offer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available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tube</w:t>
      </w:r>
      <w:r>
        <w:rPr>
          <w:spacing w:val="-8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6"/>
          <w:sz w:val="20"/>
        </w:rPr>
        <w:t xml:space="preserve"> </w:t>
      </w:r>
      <w:r>
        <w:rPr>
          <w:sz w:val="20"/>
        </w:rPr>
        <w:t>industry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industries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considered for commercial applications. </w:t>
      </w:r>
      <w:r>
        <w:rPr>
          <w:sz w:val="18"/>
        </w:rPr>
        <w:t>For distributors or contract packers submitting commercial tubes for the competition, the tubes must be in market by the deadline noted above.</w:t>
      </w:r>
    </w:p>
    <w:p w14:paraId="2E4A67C6" w14:textId="77777777" w:rsidR="009E5E7B" w:rsidRDefault="00546A17">
      <w:pPr>
        <w:pStyle w:val="ListParagraph"/>
        <w:numPr>
          <w:ilvl w:val="0"/>
          <w:numId w:val="3"/>
        </w:numPr>
        <w:tabs>
          <w:tab w:val="left" w:pos="821"/>
        </w:tabs>
        <w:spacing w:line="237" w:lineRule="auto"/>
        <w:ind w:right="867"/>
        <w:jc w:val="both"/>
        <w:rPr>
          <w:b/>
          <w:sz w:val="20"/>
        </w:rPr>
      </w:pP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Associate</w:t>
      </w:r>
      <w:r>
        <w:rPr>
          <w:spacing w:val="-13"/>
          <w:sz w:val="20"/>
        </w:rPr>
        <w:t xml:space="preserve"> </w:t>
      </w:r>
      <w:r>
        <w:rPr>
          <w:sz w:val="20"/>
        </w:rPr>
        <w:t>Members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Tube</w:t>
      </w:r>
      <w:r>
        <w:rPr>
          <w:spacing w:val="-13"/>
          <w:sz w:val="20"/>
        </w:rPr>
        <w:t xml:space="preserve"> </w:t>
      </w:r>
      <w:r>
        <w:rPr>
          <w:sz w:val="20"/>
        </w:rPr>
        <w:t>Council,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applicable</w:t>
      </w:r>
      <w:r>
        <w:rPr>
          <w:spacing w:val="-13"/>
          <w:sz w:val="20"/>
        </w:rPr>
        <w:t xml:space="preserve"> </w:t>
      </w:r>
      <w:r>
        <w:rPr>
          <w:sz w:val="20"/>
        </w:rPr>
        <w:t>award</w:t>
      </w:r>
      <w:r>
        <w:rPr>
          <w:spacing w:val="-8"/>
          <w:sz w:val="20"/>
        </w:rPr>
        <w:t xml:space="preserve"> </w:t>
      </w:r>
      <w:r>
        <w:rPr>
          <w:sz w:val="20"/>
        </w:rPr>
        <w:t>category</w:t>
      </w:r>
      <w:r>
        <w:rPr>
          <w:spacing w:val="-12"/>
          <w:sz w:val="20"/>
        </w:rPr>
        <w:t xml:space="preserve"> </w:t>
      </w:r>
      <w:r>
        <w:rPr>
          <w:sz w:val="20"/>
        </w:rPr>
        <w:t>is: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Most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Innovative Tube, Manufacturing Process or Component.</w:t>
      </w:r>
    </w:p>
    <w:p w14:paraId="777BEF91" w14:textId="77777777" w:rsidR="009E5E7B" w:rsidRDefault="00546A17">
      <w:pPr>
        <w:pStyle w:val="ListParagraph"/>
        <w:numPr>
          <w:ilvl w:val="0"/>
          <w:numId w:val="3"/>
        </w:numPr>
        <w:tabs>
          <w:tab w:val="left" w:pos="821"/>
        </w:tabs>
        <w:ind w:right="866"/>
        <w:jc w:val="both"/>
        <w:rPr>
          <w:sz w:val="20"/>
        </w:rPr>
      </w:pPr>
      <w:r>
        <w:rPr>
          <w:sz w:val="20"/>
        </w:rPr>
        <w:t xml:space="preserve">Each entry submission must consist of one entry application form and </w:t>
      </w:r>
      <w:r>
        <w:rPr>
          <w:b/>
          <w:color w:val="FF0000"/>
          <w:sz w:val="20"/>
        </w:rPr>
        <w:t xml:space="preserve">SIX SAMPLE PRODUCTS </w:t>
      </w:r>
      <w:r>
        <w:rPr>
          <w:sz w:val="20"/>
        </w:rPr>
        <w:t>(six samples of each entry will permit a simultaneous review by the independent judges). Please note that filled tubes photograph better than empty, but empty ones will be accepted.</w:t>
      </w:r>
      <w:r>
        <w:rPr>
          <w:spacing w:val="-7"/>
          <w:sz w:val="20"/>
        </w:rPr>
        <w:t xml:space="preserve"> </w:t>
      </w:r>
      <w:r>
        <w:rPr>
          <w:sz w:val="20"/>
        </w:rPr>
        <w:t>Package</w:t>
      </w:r>
      <w:r>
        <w:rPr>
          <w:spacing w:val="-10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entries</w:t>
      </w:r>
      <w:r>
        <w:rPr>
          <w:spacing w:val="-4"/>
          <w:sz w:val="20"/>
        </w:rPr>
        <w:t xml:space="preserve"> </w:t>
      </w:r>
      <w:r>
        <w:rPr>
          <w:sz w:val="20"/>
        </w:rPr>
        <w:t>carefully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securely.</w:t>
      </w:r>
      <w:r>
        <w:rPr>
          <w:spacing w:val="-5"/>
          <w:sz w:val="20"/>
        </w:rPr>
        <w:t xml:space="preserve"> </w:t>
      </w:r>
      <w:r>
        <w:rPr>
          <w:sz w:val="20"/>
        </w:rPr>
        <w:t>Damage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transit</w:t>
      </w:r>
      <w:r>
        <w:rPr>
          <w:spacing w:val="-8"/>
          <w:sz w:val="20"/>
        </w:rPr>
        <w:t xml:space="preserve"> </w:t>
      </w:r>
      <w:r>
        <w:rPr>
          <w:sz w:val="20"/>
        </w:rPr>
        <w:t>due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poor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packing can influence </w:t>
      </w:r>
      <w:proofErr w:type="gramStart"/>
      <w:r>
        <w:rPr>
          <w:sz w:val="20"/>
        </w:rPr>
        <w:t>final results</w:t>
      </w:r>
      <w:proofErr w:type="gramEnd"/>
      <w:r>
        <w:rPr>
          <w:sz w:val="20"/>
        </w:rPr>
        <w:t>.</w:t>
      </w:r>
    </w:p>
    <w:p w14:paraId="68A2894E" w14:textId="77777777" w:rsidR="009E5E7B" w:rsidRDefault="00546A17">
      <w:pPr>
        <w:pStyle w:val="ListParagraph"/>
        <w:numPr>
          <w:ilvl w:val="0"/>
          <w:numId w:val="3"/>
        </w:numPr>
        <w:tabs>
          <w:tab w:val="left" w:pos="821"/>
        </w:tabs>
        <w:spacing w:line="243" w:lineRule="exact"/>
        <w:jc w:val="both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entry,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submit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example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product/process.</w:t>
      </w:r>
    </w:p>
    <w:p w14:paraId="3E7A6A73" w14:textId="77777777" w:rsidR="009E5E7B" w:rsidRDefault="00546A17">
      <w:pPr>
        <w:pStyle w:val="ListParagraph"/>
        <w:numPr>
          <w:ilvl w:val="0"/>
          <w:numId w:val="3"/>
        </w:numPr>
        <w:tabs>
          <w:tab w:val="left" w:pos="821"/>
        </w:tabs>
        <w:ind w:right="869"/>
        <w:jc w:val="both"/>
        <w:rPr>
          <w:b/>
          <w:sz w:val="20"/>
        </w:rPr>
      </w:pPr>
      <w:r>
        <w:rPr>
          <w:b/>
          <w:sz w:val="20"/>
        </w:rPr>
        <w:t>Should a commercial tube submission 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considered, the submitting company should check with the tube manufacturer to ensure a duplicate entry employing the same process, product or technology will not be made.</w:t>
      </w:r>
    </w:p>
    <w:p w14:paraId="795293F1" w14:textId="0845AAD1" w:rsidR="009E5E7B" w:rsidRDefault="00546A17">
      <w:pPr>
        <w:pStyle w:val="ListParagraph"/>
        <w:numPr>
          <w:ilvl w:val="0"/>
          <w:numId w:val="3"/>
        </w:numPr>
        <w:tabs>
          <w:tab w:val="left" w:pos="821"/>
        </w:tabs>
        <w:ind w:right="872"/>
        <w:jc w:val="both"/>
        <w:rPr>
          <w:sz w:val="20"/>
        </w:rPr>
      </w:pPr>
      <w:r>
        <w:rPr>
          <w:sz w:val="20"/>
        </w:rPr>
        <w:t>Conduct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good</w:t>
      </w:r>
      <w:r>
        <w:rPr>
          <w:spacing w:val="-11"/>
          <w:sz w:val="20"/>
        </w:rPr>
        <w:t xml:space="preserve"> </w:t>
      </w:r>
      <w:r>
        <w:rPr>
          <w:sz w:val="20"/>
        </w:rPr>
        <w:t>quality</w:t>
      </w:r>
      <w:r>
        <w:rPr>
          <w:spacing w:val="-9"/>
          <w:sz w:val="20"/>
        </w:rPr>
        <w:t xml:space="preserve"> </w:t>
      </w:r>
      <w:r>
        <w:rPr>
          <w:sz w:val="20"/>
        </w:rPr>
        <w:t>check</w:t>
      </w:r>
      <w:r>
        <w:rPr>
          <w:spacing w:val="-12"/>
          <w:sz w:val="20"/>
        </w:rPr>
        <w:t xml:space="preserve"> </w:t>
      </w:r>
      <w:r>
        <w:rPr>
          <w:sz w:val="20"/>
        </w:rPr>
        <w:t>before</w:t>
      </w:r>
      <w:r>
        <w:rPr>
          <w:spacing w:val="-10"/>
          <w:sz w:val="20"/>
        </w:rPr>
        <w:t xml:space="preserve"> </w:t>
      </w:r>
      <w:r>
        <w:rPr>
          <w:sz w:val="20"/>
        </w:rPr>
        <w:t>shipping</w:t>
      </w:r>
      <w:r>
        <w:rPr>
          <w:spacing w:val="-11"/>
          <w:sz w:val="20"/>
        </w:rPr>
        <w:t xml:space="preserve"> </w:t>
      </w:r>
      <w:r>
        <w:rPr>
          <w:sz w:val="20"/>
        </w:rPr>
        <w:t>your</w:t>
      </w:r>
      <w:r>
        <w:rPr>
          <w:spacing w:val="-12"/>
          <w:sz w:val="20"/>
        </w:rPr>
        <w:t xml:space="preserve"> </w:t>
      </w:r>
      <w:r>
        <w:rPr>
          <w:sz w:val="20"/>
        </w:rPr>
        <w:t>tubes.</w:t>
      </w:r>
      <w:r>
        <w:rPr>
          <w:spacing w:val="-12"/>
          <w:sz w:val="20"/>
        </w:rPr>
        <w:t xml:space="preserve"> </w:t>
      </w:r>
      <w:r>
        <w:rPr>
          <w:sz w:val="20"/>
        </w:rPr>
        <w:t>Judges</w:t>
      </w:r>
      <w:r>
        <w:rPr>
          <w:spacing w:val="-12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very</w:t>
      </w:r>
      <w:r>
        <w:rPr>
          <w:spacing w:val="-12"/>
          <w:sz w:val="20"/>
        </w:rPr>
        <w:t xml:space="preserve"> </w:t>
      </w:r>
      <w:r>
        <w:rPr>
          <w:sz w:val="20"/>
        </w:rPr>
        <w:t>critical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they</w:t>
      </w:r>
      <w:r>
        <w:rPr>
          <w:spacing w:val="-10"/>
          <w:sz w:val="20"/>
        </w:rPr>
        <w:t xml:space="preserve"> </w:t>
      </w:r>
      <w:r>
        <w:rPr>
          <w:sz w:val="20"/>
        </w:rPr>
        <w:t>review and inspect tubes.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aware of quality problems with sealed ends, color variations, damaged caps, etc. Problems such as these can affect the </w:t>
      </w:r>
      <w:r w:rsidR="00D73FF7">
        <w:rPr>
          <w:sz w:val="20"/>
        </w:rPr>
        <w:t>outcome</w:t>
      </w:r>
      <w:r>
        <w:rPr>
          <w:sz w:val="20"/>
        </w:rPr>
        <w:t>.</w:t>
      </w:r>
    </w:p>
    <w:p w14:paraId="70028068" w14:textId="77777777" w:rsidR="009E5E7B" w:rsidRDefault="00546A17">
      <w:pPr>
        <w:pStyle w:val="ListParagraph"/>
        <w:numPr>
          <w:ilvl w:val="0"/>
          <w:numId w:val="3"/>
        </w:numPr>
        <w:tabs>
          <w:tab w:val="left" w:pos="821"/>
        </w:tabs>
        <w:spacing w:line="237" w:lineRule="auto"/>
        <w:ind w:right="866"/>
        <w:jc w:val="both"/>
        <w:rPr>
          <w:sz w:val="20"/>
        </w:rPr>
      </w:pPr>
      <w:r>
        <w:rPr>
          <w:sz w:val="20"/>
        </w:rPr>
        <w:t xml:space="preserve">Each submission must be accompanied by a </w:t>
      </w:r>
      <w:r>
        <w:rPr>
          <w:b/>
          <w:sz w:val="20"/>
        </w:rPr>
        <w:t>SEPARATE TYPED, WRITTEN NARRATIVE</w:t>
      </w:r>
      <w:r>
        <w:rPr>
          <w:sz w:val="20"/>
        </w:rPr>
        <w:t>, including</w:t>
      </w:r>
      <w:r>
        <w:rPr>
          <w:spacing w:val="-18"/>
          <w:sz w:val="20"/>
        </w:rPr>
        <w:t xml:space="preserve"> </w:t>
      </w:r>
      <w:r>
        <w:rPr>
          <w:sz w:val="20"/>
        </w:rPr>
        <w:t>technical/marketing</w:t>
      </w:r>
      <w:r>
        <w:rPr>
          <w:spacing w:val="-18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entry.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Narrative</w:t>
      </w:r>
      <w:r>
        <w:rPr>
          <w:spacing w:val="-18"/>
          <w:sz w:val="20"/>
        </w:rPr>
        <w:t xml:space="preserve"> </w:t>
      </w:r>
      <w:r>
        <w:rPr>
          <w:sz w:val="20"/>
        </w:rPr>
        <w:t>should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TYPED</w:t>
      </w:r>
      <w:r>
        <w:rPr>
          <w:spacing w:val="-17"/>
          <w:sz w:val="20"/>
        </w:rPr>
        <w:t xml:space="preserve"> </w:t>
      </w:r>
      <w:r>
        <w:rPr>
          <w:sz w:val="20"/>
        </w:rPr>
        <w:t>with</w:t>
      </w:r>
      <w:r>
        <w:rPr>
          <w:spacing w:val="-18"/>
          <w:sz w:val="20"/>
        </w:rPr>
        <w:t xml:space="preserve"> </w:t>
      </w:r>
      <w:r>
        <w:rPr>
          <w:sz w:val="20"/>
        </w:rPr>
        <w:t>NO</w:t>
      </w:r>
      <w:r>
        <w:rPr>
          <w:spacing w:val="-17"/>
          <w:sz w:val="20"/>
        </w:rPr>
        <w:t xml:space="preserve"> </w:t>
      </w:r>
      <w:r>
        <w:rPr>
          <w:sz w:val="20"/>
        </w:rPr>
        <w:t>MORE than 250 words in length. Narrative MUST include:</w:t>
      </w:r>
    </w:p>
    <w:p w14:paraId="2B04F95D" w14:textId="77777777" w:rsidR="009E5E7B" w:rsidRDefault="00546A17">
      <w:pPr>
        <w:pStyle w:val="ListParagraph"/>
        <w:numPr>
          <w:ilvl w:val="1"/>
          <w:numId w:val="3"/>
        </w:numPr>
        <w:tabs>
          <w:tab w:val="left" w:pos="1541"/>
        </w:tabs>
        <w:spacing w:before="1" w:line="252" w:lineRule="exact"/>
        <w:ind w:hanging="361"/>
        <w:rPr>
          <w:sz w:val="20"/>
        </w:rPr>
      </w:pPr>
      <w:r>
        <w:rPr>
          <w:sz w:val="20"/>
        </w:rPr>
        <w:t>Materials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used</w:t>
      </w:r>
    </w:p>
    <w:p w14:paraId="78DF27B1" w14:textId="77777777" w:rsidR="009E5E7B" w:rsidRDefault="00546A17">
      <w:pPr>
        <w:pStyle w:val="ListParagraph"/>
        <w:numPr>
          <w:ilvl w:val="1"/>
          <w:numId w:val="3"/>
        </w:numPr>
        <w:tabs>
          <w:tab w:val="left" w:pos="1541"/>
        </w:tabs>
        <w:spacing w:line="242" w:lineRule="exact"/>
        <w:ind w:hanging="361"/>
        <w:rPr>
          <w:sz w:val="20"/>
        </w:rPr>
      </w:pPr>
      <w:r>
        <w:rPr>
          <w:sz w:val="20"/>
        </w:rPr>
        <w:t>Technical</w:t>
      </w:r>
      <w:r>
        <w:rPr>
          <w:spacing w:val="-8"/>
          <w:sz w:val="20"/>
        </w:rPr>
        <w:t xml:space="preserve"> </w:t>
      </w:r>
      <w:r>
        <w:rPr>
          <w:sz w:val="20"/>
        </w:rPr>
        <w:t>achievements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product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process</w:t>
      </w:r>
    </w:p>
    <w:p w14:paraId="2402B95F" w14:textId="77777777" w:rsidR="009E5E7B" w:rsidRDefault="00546A17">
      <w:pPr>
        <w:pStyle w:val="ListParagraph"/>
        <w:numPr>
          <w:ilvl w:val="1"/>
          <w:numId w:val="3"/>
        </w:numPr>
        <w:tabs>
          <w:tab w:val="left" w:pos="1541"/>
        </w:tabs>
        <w:spacing w:line="242" w:lineRule="exact"/>
        <w:ind w:hanging="361"/>
        <w:rPr>
          <w:sz w:val="20"/>
        </w:rPr>
      </w:pPr>
      <w:r>
        <w:rPr>
          <w:sz w:val="20"/>
        </w:rPr>
        <w:t>Product</w:t>
      </w:r>
      <w:r>
        <w:rPr>
          <w:spacing w:val="-7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concept</w:t>
      </w:r>
    </w:p>
    <w:p w14:paraId="178E45F5" w14:textId="77777777" w:rsidR="009E5E7B" w:rsidRDefault="00546A17">
      <w:pPr>
        <w:pStyle w:val="ListParagraph"/>
        <w:numPr>
          <w:ilvl w:val="1"/>
          <w:numId w:val="3"/>
        </w:numPr>
        <w:tabs>
          <w:tab w:val="left" w:pos="1541"/>
        </w:tabs>
        <w:spacing w:line="244" w:lineRule="exact"/>
        <w:ind w:hanging="361"/>
        <w:rPr>
          <w:sz w:val="20"/>
        </w:rPr>
      </w:pP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factor</w:t>
      </w:r>
      <w:r>
        <w:rPr>
          <w:spacing w:val="-7"/>
          <w:sz w:val="20"/>
        </w:rPr>
        <w:t xml:space="preserve"> </w:t>
      </w:r>
      <w:r>
        <w:rPr>
          <w:sz w:val="20"/>
        </w:rPr>
        <w:t>important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overall</w:t>
      </w:r>
      <w:r>
        <w:rPr>
          <w:spacing w:val="-5"/>
          <w:sz w:val="20"/>
        </w:rPr>
        <w:t xml:space="preserve"> </w:t>
      </w:r>
      <w:r>
        <w:rPr>
          <w:sz w:val="20"/>
        </w:rPr>
        <w:t>SUCCESS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tube</w:t>
      </w:r>
    </w:p>
    <w:p w14:paraId="481E96AE" w14:textId="77777777" w:rsidR="009E5E7B" w:rsidRDefault="00546A17">
      <w:pPr>
        <w:pStyle w:val="ListParagraph"/>
        <w:numPr>
          <w:ilvl w:val="1"/>
          <w:numId w:val="3"/>
        </w:numPr>
        <w:tabs>
          <w:tab w:val="left" w:pos="1541"/>
        </w:tabs>
        <w:spacing w:before="5" w:line="223" w:lineRule="auto"/>
        <w:ind w:right="1593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supplier</w:t>
      </w:r>
      <w:r>
        <w:rPr>
          <w:spacing w:val="-6"/>
          <w:sz w:val="20"/>
        </w:rPr>
        <w:t xml:space="preserve"> </w:t>
      </w:r>
      <w:r>
        <w:rPr>
          <w:sz w:val="20"/>
        </w:rPr>
        <w:t>names</w:t>
      </w:r>
      <w:r>
        <w:rPr>
          <w:spacing w:val="-6"/>
          <w:sz w:val="20"/>
        </w:rPr>
        <w:t xml:space="preserve"> </w:t>
      </w:r>
      <w:r>
        <w:rPr>
          <w:sz w:val="20"/>
        </w:rPr>
        <w:t>(materials</w:t>
      </w:r>
      <w:r>
        <w:rPr>
          <w:spacing w:val="-3"/>
          <w:sz w:val="20"/>
        </w:rPr>
        <w:t xml:space="preserve"> </w:t>
      </w:r>
      <w:r>
        <w:rPr>
          <w:sz w:val="20"/>
        </w:rPr>
        <w:t>suppliers,</w:t>
      </w:r>
      <w:r>
        <w:rPr>
          <w:spacing w:val="-6"/>
          <w:sz w:val="20"/>
        </w:rPr>
        <w:t xml:space="preserve"> </w:t>
      </w:r>
      <w:r>
        <w:rPr>
          <w:sz w:val="20"/>
        </w:rPr>
        <w:t>manufacturers,</w:t>
      </w:r>
      <w:r>
        <w:rPr>
          <w:spacing w:val="-3"/>
          <w:sz w:val="20"/>
        </w:rPr>
        <w:t xml:space="preserve"> </w:t>
      </w:r>
      <w:r>
        <w:rPr>
          <w:sz w:val="20"/>
        </w:rPr>
        <w:t>etc.) in</w:t>
      </w:r>
      <w:r>
        <w:rPr>
          <w:spacing w:val="-4"/>
          <w:sz w:val="20"/>
        </w:rPr>
        <w:t xml:space="preserve"> </w:t>
      </w:r>
      <w:r>
        <w:rPr>
          <w:sz w:val="20"/>
        </w:rPr>
        <w:t>the written narrative, it will be used by the judges.</w:t>
      </w:r>
    </w:p>
    <w:p w14:paraId="58876069" w14:textId="77777777" w:rsidR="009E5E7B" w:rsidRDefault="00546A1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3" w:line="283" w:lineRule="auto"/>
        <w:ind w:right="864"/>
        <w:rPr>
          <w:sz w:val="18"/>
        </w:rPr>
      </w:pPr>
      <w:r>
        <w:rPr>
          <w:sz w:val="18"/>
        </w:rPr>
        <w:t xml:space="preserve">For ease of judging, </w:t>
      </w:r>
      <w:r>
        <w:rPr>
          <w:b/>
          <w:color w:val="FF0000"/>
          <w:sz w:val="18"/>
          <w:u w:val="single" w:color="FF0000"/>
        </w:rPr>
        <w:t>please include a picture of your tube entry on the</w:t>
      </w:r>
      <w:r>
        <w:rPr>
          <w:b/>
          <w:color w:val="FF0000"/>
          <w:spacing w:val="18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Entry Narrative Form</w:t>
      </w:r>
      <w:r>
        <w:rPr>
          <w:b/>
          <w:color w:val="FF0000"/>
          <w:spacing w:val="20"/>
          <w:sz w:val="18"/>
        </w:rPr>
        <w:t xml:space="preserve"> </w:t>
      </w:r>
      <w:r>
        <w:rPr>
          <w:sz w:val="18"/>
        </w:rPr>
        <w:t>as indicated</w:t>
      </w:r>
      <w:r>
        <w:rPr>
          <w:spacing w:val="-15"/>
          <w:sz w:val="18"/>
        </w:rPr>
        <w:t xml:space="preserve"> </w:t>
      </w:r>
      <w:r>
        <w:rPr>
          <w:sz w:val="18"/>
        </w:rPr>
        <w:t>on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form.</w:t>
      </w:r>
      <w:r>
        <w:rPr>
          <w:spacing w:val="-15"/>
          <w:sz w:val="18"/>
        </w:rPr>
        <w:t xml:space="preserve"> </w:t>
      </w:r>
      <w:r>
        <w:rPr>
          <w:sz w:val="18"/>
        </w:rPr>
        <w:t>Should</w:t>
      </w:r>
      <w:r>
        <w:rPr>
          <w:spacing w:val="-14"/>
          <w:sz w:val="18"/>
        </w:rPr>
        <w:t xml:space="preserve"> </w:t>
      </w:r>
      <w:r>
        <w:rPr>
          <w:sz w:val="18"/>
        </w:rPr>
        <w:t>additional</w:t>
      </w:r>
      <w:r>
        <w:rPr>
          <w:spacing w:val="-14"/>
          <w:sz w:val="18"/>
        </w:rPr>
        <w:t xml:space="preserve"> </w:t>
      </w:r>
      <w:r>
        <w:rPr>
          <w:sz w:val="18"/>
        </w:rPr>
        <w:t>space</w:t>
      </w:r>
      <w:r>
        <w:rPr>
          <w:spacing w:val="-14"/>
          <w:sz w:val="18"/>
        </w:rPr>
        <w:t xml:space="preserve"> </w:t>
      </w:r>
      <w:r>
        <w:rPr>
          <w:sz w:val="18"/>
        </w:rPr>
        <w:t>be</w:t>
      </w:r>
      <w:r>
        <w:rPr>
          <w:spacing w:val="-14"/>
          <w:sz w:val="18"/>
        </w:rPr>
        <w:t xml:space="preserve"> </w:t>
      </w:r>
      <w:r>
        <w:rPr>
          <w:sz w:val="18"/>
        </w:rPr>
        <w:t>required,</w:t>
      </w:r>
      <w:r>
        <w:rPr>
          <w:spacing w:val="-15"/>
          <w:sz w:val="18"/>
        </w:rPr>
        <w:t xml:space="preserve"> </w:t>
      </w:r>
      <w:r>
        <w:rPr>
          <w:sz w:val="18"/>
        </w:rPr>
        <w:t>please</w:t>
      </w:r>
      <w:r>
        <w:rPr>
          <w:spacing w:val="-14"/>
          <w:sz w:val="18"/>
        </w:rPr>
        <w:t xml:space="preserve"> </w:t>
      </w:r>
      <w:r>
        <w:rPr>
          <w:sz w:val="18"/>
        </w:rPr>
        <w:t>continue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z w:val="18"/>
        </w:rPr>
        <w:t>narrative</w:t>
      </w:r>
      <w:r>
        <w:rPr>
          <w:spacing w:val="-14"/>
          <w:sz w:val="18"/>
        </w:rPr>
        <w:t xml:space="preserve"> </w:t>
      </w:r>
      <w:r>
        <w:rPr>
          <w:sz w:val="18"/>
        </w:rPr>
        <w:t>on</w:t>
      </w:r>
      <w:r>
        <w:rPr>
          <w:spacing w:val="-11"/>
          <w:sz w:val="18"/>
        </w:rPr>
        <w:t xml:space="preserve"> </w:t>
      </w:r>
      <w:r>
        <w:rPr>
          <w:sz w:val="18"/>
        </w:rPr>
        <w:t>separate</w:t>
      </w:r>
      <w:r>
        <w:rPr>
          <w:spacing w:val="-14"/>
          <w:sz w:val="18"/>
        </w:rPr>
        <w:t xml:space="preserve"> </w:t>
      </w:r>
      <w:r>
        <w:rPr>
          <w:sz w:val="18"/>
        </w:rPr>
        <w:t>page.</w:t>
      </w:r>
    </w:p>
    <w:p w14:paraId="5C8A75C2" w14:textId="77777777" w:rsidR="009E5E7B" w:rsidRDefault="00546A1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03" w:lineRule="exact"/>
        <w:rPr>
          <w:sz w:val="18"/>
        </w:rPr>
      </w:pPr>
      <w:r>
        <w:rPr>
          <w:sz w:val="18"/>
        </w:rPr>
        <w:t>Candidates’</w:t>
      </w:r>
      <w:r>
        <w:rPr>
          <w:spacing w:val="-8"/>
          <w:sz w:val="18"/>
        </w:rPr>
        <w:t xml:space="preserve"> </w:t>
      </w:r>
      <w:r>
        <w:rPr>
          <w:sz w:val="18"/>
        </w:rPr>
        <w:t>submissions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emphasize</w:t>
      </w:r>
      <w:r>
        <w:rPr>
          <w:spacing w:val="-4"/>
          <w:sz w:val="18"/>
        </w:rPr>
        <w:t xml:space="preserve"> </w:t>
      </w:r>
      <w:r>
        <w:rPr>
          <w:sz w:val="18"/>
        </w:rPr>
        <w:t>sophistication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consumer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appeal.</w:t>
      </w:r>
    </w:p>
    <w:p w14:paraId="46D4769B" w14:textId="77777777" w:rsidR="009E5E7B" w:rsidRDefault="00546A1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" w:line="232" w:lineRule="auto"/>
        <w:ind w:right="873"/>
        <w:rPr>
          <w:sz w:val="18"/>
        </w:rPr>
      </w:pPr>
      <w:r>
        <w:rPr>
          <w:sz w:val="18"/>
        </w:rPr>
        <w:t>Don't</w:t>
      </w:r>
      <w:r>
        <w:rPr>
          <w:spacing w:val="-5"/>
          <w:sz w:val="18"/>
        </w:rPr>
        <w:t xml:space="preserve"> </w:t>
      </w:r>
      <w:r>
        <w:rPr>
          <w:sz w:val="18"/>
        </w:rPr>
        <w:t>wait</w:t>
      </w:r>
      <w:r>
        <w:rPr>
          <w:spacing w:val="-5"/>
          <w:sz w:val="18"/>
        </w:rPr>
        <w:t xml:space="preserve"> </w:t>
      </w:r>
      <w:r>
        <w:rPr>
          <w:sz w:val="18"/>
        </w:rPr>
        <w:t>until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last</w:t>
      </w:r>
      <w:r>
        <w:rPr>
          <w:spacing w:val="-5"/>
          <w:sz w:val="18"/>
        </w:rPr>
        <w:t xml:space="preserve"> </w:t>
      </w:r>
      <w:r>
        <w:rPr>
          <w:sz w:val="18"/>
        </w:rPr>
        <w:t>minute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submit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8"/>
          <w:sz w:val="18"/>
        </w:rPr>
        <w:t xml:space="preserve"> </w:t>
      </w:r>
      <w:r>
        <w:rPr>
          <w:sz w:val="18"/>
        </w:rPr>
        <w:t>tubes.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Tube</w:t>
      </w:r>
      <w:r>
        <w:rPr>
          <w:spacing w:val="-5"/>
          <w:sz w:val="18"/>
        </w:rPr>
        <w:t xml:space="preserve"> </w:t>
      </w:r>
      <w:r>
        <w:rPr>
          <w:sz w:val="18"/>
        </w:rPr>
        <w:t>Council</w:t>
      </w:r>
      <w:r>
        <w:rPr>
          <w:spacing w:val="-5"/>
          <w:sz w:val="18"/>
        </w:rPr>
        <w:t xml:space="preserve"> </w:t>
      </w:r>
      <w:r>
        <w:rPr>
          <w:sz w:val="18"/>
        </w:rPr>
        <w:t>staff</w:t>
      </w:r>
      <w:r>
        <w:rPr>
          <w:spacing w:val="-7"/>
          <w:sz w:val="18"/>
        </w:rPr>
        <w:t xml:space="preserve"> </w:t>
      </w:r>
      <w:r>
        <w:rPr>
          <w:sz w:val="18"/>
        </w:rPr>
        <w:t>will</w:t>
      </w:r>
      <w:r>
        <w:rPr>
          <w:spacing w:val="-7"/>
          <w:sz w:val="18"/>
        </w:rPr>
        <w:t xml:space="preserve"> </w:t>
      </w:r>
      <w:r>
        <w:rPr>
          <w:sz w:val="18"/>
        </w:rPr>
        <w:t>log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6"/>
          <w:sz w:val="18"/>
        </w:rPr>
        <w:t xml:space="preserve"> </w:t>
      </w:r>
      <w:r>
        <w:rPr>
          <w:sz w:val="18"/>
        </w:rPr>
        <w:t>entries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store until the judging review period. Send entries now.</w:t>
      </w:r>
    </w:p>
    <w:p w14:paraId="5FD6FE0F" w14:textId="77777777" w:rsidR="009E5E7B" w:rsidRDefault="00546A1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" w:line="243" w:lineRule="exact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deadline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submission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entries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firm.</w:t>
      </w:r>
      <w:r>
        <w:rPr>
          <w:spacing w:val="-3"/>
          <w:sz w:val="18"/>
        </w:rPr>
        <w:t xml:space="preserve"> </w:t>
      </w:r>
      <w:r>
        <w:rPr>
          <w:sz w:val="18"/>
        </w:rPr>
        <w:t>Entries</w:t>
      </w:r>
      <w:r>
        <w:rPr>
          <w:spacing w:val="-2"/>
          <w:sz w:val="18"/>
        </w:rPr>
        <w:t xml:space="preserve"> </w:t>
      </w:r>
      <w:r>
        <w:rPr>
          <w:sz w:val="18"/>
        </w:rPr>
        <w:t>received</w:t>
      </w:r>
      <w:r>
        <w:rPr>
          <w:spacing w:val="-3"/>
          <w:sz w:val="18"/>
        </w:rPr>
        <w:t xml:space="preserve"> </w:t>
      </w:r>
      <w:r>
        <w:rPr>
          <w:sz w:val="18"/>
        </w:rPr>
        <w:t>after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considered.</w:t>
      </w:r>
    </w:p>
    <w:p w14:paraId="55DD78EA" w14:textId="77777777" w:rsidR="009E5E7B" w:rsidRDefault="00546A1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37" w:lineRule="auto"/>
        <w:ind w:right="865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questions</w:t>
      </w:r>
      <w:r>
        <w:rPr>
          <w:spacing w:val="-5"/>
          <w:sz w:val="20"/>
        </w:rPr>
        <w:t xml:space="preserve"> </w:t>
      </w:r>
      <w:r>
        <w:rPr>
          <w:sz w:val="20"/>
        </w:rPr>
        <w:t>concerning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aspect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contest,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Michael</w:t>
      </w:r>
      <w:r>
        <w:rPr>
          <w:spacing w:val="-3"/>
          <w:sz w:val="20"/>
        </w:rPr>
        <w:t xml:space="preserve"> </w:t>
      </w:r>
      <w:r>
        <w:rPr>
          <w:sz w:val="20"/>
        </w:rPr>
        <w:t>Hoard,</w:t>
      </w:r>
      <w:r>
        <w:rPr>
          <w:spacing w:val="-5"/>
          <w:sz w:val="20"/>
        </w:rPr>
        <w:t xml:space="preserve"> </w:t>
      </w:r>
      <w:r>
        <w:rPr>
          <w:sz w:val="20"/>
        </w:rPr>
        <w:t>at 212-729-9980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Or e-mail </w:t>
      </w:r>
      <w:hyperlink r:id="rId9">
        <w:r>
          <w:rPr>
            <w:color w:val="0000FF"/>
            <w:sz w:val="20"/>
            <w:u w:val="single" w:color="0000FF"/>
          </w:rPr>
          <w:t>michael.hoard@albea-group.com</w:t>
        </w:r>
      </w:hyperlink>
      <w:r>
        <w:rPr>
          <w:sz w:val="20"/>
        </w:rPr>
        <w:t>.</w:t>
      </w:r>
    </w:p>
    <w:p w14:paraId="2C747F54" w14:textId="77777777" w:rsidR="009E5E7B" w:rsidRDefault="009E5E7B">
      <w:pPr>
        <w:pStyle w:val="BodyText"/>
        <w:spacing w:before="8"/>
        <w:rPr>
          <w:sz w:val="14"/>
        </w:rPr>
      </w:pPr>
    </w:p>
    <w:p w14:paraId="0C457696" w14:textId="77777777" w:rsidR="009E5E7B" w:rsidRDefault="00546A17">
      <w:pPr>
        <w:tabs>
          <w:tab w:val="left" w:pos="3700"/>
        </w:tabs>
        <w:spacing w:before="101"/>
        <w:ind w:left="3701" w:right="5953" w:hanging="3241"/>
        <w:rPr>
          <w:sz w:val="16"/>
        </w:rPr>
      </w:pPr>
      <w:r>
        <w:rPr>
          <w:b/>
          <w:sz w:val="16"/>
        </w:rPr>
        <w:t>MAIL ENTRIES TO:</w:t>
      </w:r>
      <w:r>
        <w:rPr>
          <w:b/>
          <w:sz w:val="16"/>
        </w:rPr>
        <w:tab/>
      </w:r>
      <w:r>
        <w:rPr>
          <w:sz w:val="16"/>
        </w:rPr>
        <w:t>Michael G. Hoard Albéa</w:t>
      </w:r>
      <w:r>
        <w:rPr>
          <w:spacing w:val="-15"/>
          <w:sz w:val="16"/>
        </w:rPr>
        <w:t xml:space="preserve"> </w:t>
      </w:r>
      <w:r>
        <w:rPr>
          <w:sz w:val="16"/>
        </w:rPr>
        <w:t>Americas,</w:t>
      </w:r>
      <w:r>
        <w:rPr>
          <w:spacing w:val="-14"/>
          <w:sz w:val="16"/>
        </w:rPr>
        <w:t xml:space="preserve"> </w:t>
      </w:r>
      <w:r>
        <w:rPr>
          <w:sz w:val="16"/>
        </w:rPr>
        <w:t>Inc. 191 Route 31 North</w:t>
      </w:r>
    </w:p>
    <w:p w14:paraId="5FE30D64" w14:textId="77777777" w:rsidR="009E5E7B" w:rsidRDefault="00546A17">
      <w:pPr>
        <w:ind w:left="3701"/>
        <w:rPr>
          <w:sz w:val="16"/>
        </w:rPr>
      </w:pPr>
      <w:r>
        <w:rPr>
          <w:sz w:val="16"/>
        </w:rPr>
        <w:t>Washington,</w:t>
      </w:r>
      <w:r>
        <w:rPr>
          <w:spacing w:val="-4"/>
          <w:sz w:val="16"/>
        </w:rPr>
        <w:t xml:space="preserve"> </w:t>
      </w:r>
      <w:r>
        <w:rPr>
          <w:sz w:val="16"/>
        </w:rPr>
        <w:t>NJ</w:t>
      </w:r>
      <w:r>
        <w:rPr>
          <w:spacing w:val="-4"/>
          <w:sz w:val="16"/>
        </w:rPr>
        <w:t xml:space="preserve"> 07882</w:t>
      </w:r>
    </w:p>
    <w:p w14:paraId="2485984F" w14:textId="77777777" w:rsidR="009E5E7B" w:rsidRDefault="00546A17">
      <w:pPr>
        <w:ind w:left="3701"/>
        <w:rPr>
          <w:sz w:val="16"/>
        </w:rPr>
      </w:pPr>
      <w:r>
        <w:rPr>
          <w:sz w:val="16"/>
        </w:rPr>
        <w:t>Tel.</w:t>
      </w:r>
      <w:r>
        <w:rPr>
          <w:spacing w:val="-5"/>
          <w:sz w:val="16"/>
        </w:rPr>
        <w:t xml:space="preserve"> </w:t>
      </w:r>
      <w:r>
        <w:rPr>
          <w:sz w:val="16"/>
        </w:rPr>
        <w:t>(212)</w:t>
      </w:r>
      <w:r>
        <w:rPr>
          <w:spacing w:val="-5"/>
          <w:sz w:val="16"/>
        </w:rPr>
        <w:t xml:space="preserve"> </w:t>
      </w:r>
      <w:r>
        <w:rPr>
          <w:sz w:val="16"/>
        </w:rPr>
        <w:t>729-9980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(mobile)</w:t>
      </w:r>
    </w:p>
    <w:p w14:paraId="3430E684" w14:textId="77777777" w:rsidR="009E5E7B" w:rsidRDefault="009E5E7B">
      <w:pPr>
        <w:rPr>
          <w:sz w:val="16"/>
        </w:rPr>
        <w:sectPr w:rsidR="009E5E7B">
          <w:headerReference w:type="default" r:id="rId10"/>
          <w:type w:val="continuous"/>
          <w:pgSz w:w="12240" w:h="15840"/>
          <w:pgMar w:top="1220" w:right="120" w:bottom="280" w:left="800" w:header="623" w:footer="0" w:gutter="0"/>
          <w:pgNumType w:start="1"/>
          <w:cols w:space="720"/>
        </w:sectPr>
      </w:pPr>
    </w:p>
    <w:p w14:paraId="53082B4C" w14:textId="77777777" w:rsidR="009E5E7B" w:rsidRDefault="00546A17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anchorId="1DF9D038" wp14:editId="13B5A80C">
            <wp:simplePos x="0" y="0"/>
            <wp:positionH relativeFrom="page">
              <wp:posOffset>721896</wp:posOffset>
            </wp:positionH>
            <wp:positionV relativeFrom="page">
              <wp:posOffset>185075</wp:posOffset>
            </wp:positionV>
            <wp:extent cx="1132395" cy="85815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395" cy="85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71D82D" w14:textId="77777777" w:rsidR="009E5E7B" w:rsidRDefault="009E5E7B">
      <w:pPr>
        <w:pStyle w:val="BodyText"/>
      </w:pPr>
    </w:p>
    <w:p w14:paraId="597F20D2" w14:textId="77777777" w:rsidR="009E5E7B" w:rsidRDefault="009E5E7B">
      <w:pPr>
        <w:pStyle w:val="BodyText"/>
        <w:spacing w:before="2"/>
        <w:rPr>
          <w:sz w:val="19"/>
        </w:rPr>
      </w:pPr>
    </w:p>
    <w:p w14:paraId="7D1AF678" w14:textId="77777777" w:rsidR="009E5E7B" w:rsidRDefault="00546A17">
      <w:pPr>
        <w:pStyle w:val="Heading1"/>
        <w:spacing w:before="89" w:line="368" w:lineRule="exact"/>
        <w:rPr>
          <w:rFonts w:ascii="Arial"/>
        </w:rPr>
      </w:pPr>
      <w:r>
        <w:rPr>
          <w:rFonts w:ascii="Arial"/>
        </w:rPr>
        <w:t>2022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Tube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Year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Awards</w:t>
      </w:r>
    </w:p>
    <w:p w14:paraId="0E6E662A" w14:textId="77777777" w:rsidR="009E5E7B" w:rsidRDefault="00546A17">
      <w:pPr>
        <w:spacing w:line="368" w:lineRule="exact"/>
        <w:ind w:left="1604" w:right="237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Contest</w:t>
      </w:r>
      <w:r>
        <w:rPr>
          <w:rFonts w:ascii="Arial" w:hAnsi="Arial"/>
          <w:b/>
          <w:spacing w:val="-14"/>
          <w:sz w:val="32"/>
        </w:rPr>
        <w:t xml:space="preserve"> </w:t>
      </w:r>
      <w:r>
        <w:rPr>
          <w:rFonts w:ascii="Arial" w:hAnsi="Arial"/>
          <w:b/>
          <w:sz w:val="32"/>
        </w:rPr>
        <w:t>Entry</w:t>
      </w:r>
      <w:r>
        <w:rPr>
          <w:rFonts w:ascii="Arial" w:hAnsi="Arial"/>
          <w:b/>
          <w:spacing w:val="-11"/>
          <w:sz w:val="32"/>
        </w:rPr>
        <w:t xml:space="preserve"> </w:t>
      </w:r>
      <w:r>
        <w:rPr>
          <w:rFonts w:ascii="Arial" w:hAnsi="Arial"/>
          <w:b/>
          <w:sz w:val="32"/>
        </w:rPr>
        <w:t>Instructions</w:t>
      </w:r>
      <w:r>
        <w:rPr>
          <w:rFonts w:ascii="Arial" w:hAnsi="Arial"/>
          <w:b/>
          <w:spacing w:val="-12"/>
          <w:sz w:val="32"/>
        </w:rPr>
        <w:t xml:space="preserve"> </w:t>
      </w:r>
      <w:r>
        <w:rPr>
          <w:rFonts w:ascii="Arial" w:hAnsi="Arial"/>
          <w:b/>
          <w:sz w:val="32"/>
        </w:rPr>
        <w:t>–</w:t>
      </w:r>
      <w:r>
        <w:rPr>
          <w:rFonts w:ascii="Arial" w:hAnsi="Arial"/>
          <w:b/>
          <w:spacing w:val="-11"/>
          <w:sz w:val="32"/>
        </w:rPr>
        <w:t xml:space="preserve"> </w:t>
      </w:r>
      <w:r>
        <w:rPr>
          <w:rFonts w:ascii="Arial" w:hAnsi="Arial"/>
          <w:b/>
          <w:sz w:val="32"/>
        </w:rPr>
        <w:t>Associate</w:t>
      </w:r>
      <w:r>
        <w:rPr>
          <w:rFonts w:ascii="Arial" w:hAnsi="Arial"/>
          <w:b/>
          <w:spacing w:val="-13"/>
          <w:sz w:val="32"/>
        </w:rPr>
        <w:t xml:space="preserve"> </w:t>
      </w:r>
      <w:r>
        <w:rPr>
          <w:rFonts w:ascii="Arial" w:hAnsi="Arial"/>
          <w:b/>
          <w:spacing w:val="-2"/>
          <w:sz w:val="32"/>
        </w:rPr>
        <w:t>Members</w:t>
      </w:r>
    </w:p>
    <w:p w14:paraId="3C520371" w14:textId="77777777" w:rsidR="009E5E7B" w:rsidRDefault="00D87FBD">
      <w:pPr>
        <w:spacing w:before="209"/>
        <w:ind w:left="147"/>
        <w:jc w:val="both"/>
        <w:rPr>
          <w:b/>
          <w:sz w:val="24"/>
        </w:rPr>
      </w:pPr>
      <w:r>
        <w:pict w14:anchorId="3AFC9493">
          <v:rect id="docshape2" o:spid="_x0000_s2101" style="position:absolute;left:0;text-align:left;margin-left:40.15pt;margin-top:6.85pt;width:352.45pt;height:268.7pt;z-index:-15844864;mso-position-horizontal-relative:page" stroked="f">
            <w10:wrap anchorx="page"/>
          </v:rect>
        </w:pict>
      </w:r>
      <w:r w:rsidR="00546A17">
        <w:rPr>
          <w:b/>
          <w:sz w:val="24"/>
        </w:rPr>
        <w:t>Contest</w:t>
      </w:r>
      <w:r w:rsidR="00546A17">
        <w:rPr>
          <w:b/>
          <w:spacing w:val="-6"/>
          <w:sz w:val="24"/>
        </w:rPr>
        <w:t xml:space="preserve"> </w:t>
      </w:r>
      <w:r w:rsidR="00546A17">
        <w:rPr>
          <w:b/>
          <w:sz w:val="24"/>
        </w:rPr>
        <w:t>Entry</w:t>
      </w:r>
      <w:r w:rsidR="00546A17">
        <w:rPr>
          <w:b/>
          <w:spacing w:val="-5"/>
          <w:sz w:val="24"/>
        </w:rPr>
        <w:t xml:space="preserve"> </w:t>
      </w:r>
      <w:r w:rsidR="00546A17">
        <w:rPr>
          <w:b/>
          <w:spacing w:val="-2"/>
          <w:sz w:val="24"/>
        </w:rPr>
        <w:t>Instructions:</w:t>
      </w:r>
    </w:p>
    <w:p w14:paraId="315AEA02" w14:textId="77777777" w:rsidR="009E5E7B" w:rsidRDefault="009E5E7B">
      <w:pPr>
        <w:pStyle w:val="BodyText"/>
        <w:rPr>
          <w:b/>
          <w:sz w:val="24"/>
        </w:rPr>
      </w:pPr>
    </w:p>
    <w:p w14:paraId="07D00E0B" w14:textId="77777777" w:rsidR="009E5E7B" w:rsidRDefault="00D87FBD">
      <w:pPr>
        <w:ind w:left="147"/>
        <w:jc w:val="both"/>
        <w:rPr>
          <w:sz w:val="24"/>
        </w:rPr>
      </w:pPr>
      <w:r>
        <w:pict w14:anchorId="06DC986F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100" type="#_x0000_t202" style="position:absolute;left:0;text-align:left;margin-left:412.75pt;margin-top:2.35pt;width:188.25pt;height:65.3pt;z-index:15741952;mso-position-horizontal-relative:page" filled="f" strokeweight="4.5pt">
            <v:stroke linestyle="thickThin"/>
            <v:textbox inset="0,0,0,0">
              <w:txbxContent>
                <w:p w14:paraId="712A42FA" w14:textId="77777777" w:rsidR="009E5E7B" w:rsidRDefault="00546A17">
                  <w:pPr>
                    <w:spacing w:before="75"/>
                    <w:ind w:left="207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Entry</w:t>
                  </w:r>
                  <w:r>
                    <w:rPr>
                      <w:rFonts w:asci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Category:</w:t>
                  </w:r>
                </w:p>
                <w:p w14:paraId="7D586FBF" w14:textId="77777777" w:rsidR="009E5E7B" w:rsidRDefault="00546A17">
                  <w:pPr>
                    <w:numPr>
                      <w:ilvl w:val="0"/>
                      <w:numId w:val="1"/>
                    </w:numPr>
                    <w:tabs>
                      <w:tab w:val="left" w:pos="851"/>
                    </w:tabs>
                    <w:spacing w:before="200"/>
                    <w:ind w:hanging="256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Associate</w:t>
                  </w:r>
                  <w:r>
                    <w:rPr>
                      <w:rFonts w:ascii="Arial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8"/>
                    </w:rPr>
                    <w:t>Member</w:t>
                  </w:r>
                </w:p>
                <w:p w14:paraId="44C3E733" w14:textId="77777777" w:rsidR="009E5E7B" w:rsidRDefault="00546A17">
                  <w:pPr>
                    <w:spacing w:before="1"/>
                    <w:ind w:left="833"/>
                    <w:rPr>
                      <w:rFonts w:ascii="Arial"/>
                      <w:i/>
                      <w:sz w:val="18"/>
                    </w:rPr>
                  </w:pPr>
                  <w:r>
                    <w:rPr>
                      <w:rFonts w:ascii="Arial"/>
                      <w:i/>
                      <w:sz w:val="18"/>
                    </w:rPr>
                    <w:t>(Process</w:t>
                  </w:r>
                  <w:r>
                    <w:rPr>
                      <w:rFonts w:ascii="Arial"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sz w:val="18"/>
                    </w:rPr>
                    <w:t>or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Component)</w:t>
                  </w:r>
                </w:p>
              </w:txbxContent>
            </v:textbox>
            <w10:wrap anchorx="page"/>
          </v:shape>
        </w:pict>
      </w:r>
      <w:r w:rsidR="00546A17">
        <w:rPr>
          <w:sz w:val="24"/>
        </w:rPr>
        <w:t>-</w:t>
      </w:r>
      <w:r w:rsidR="00546A17">
        <w:rPr>
          <w:spacing w:val="-3"/>
          <w:sz w:val="24"/>
        </w:rPr>
        <w:t xml:space="preserve"> </w:t>
      </w:r>
      <w:r w:rsidR="00546A17">
        <w:rPr>
          <w:sz w:val="24"/>
        </w:rPr>
        <w:t>Each</w:t>
      </w:r>
      <w:r w:rsidR="00546A17">
        <w:rPr>
          <w:spacing w:val="-2"/>
          <w:sz w:val="24"/>
        </w:rPr>
        <w:t xml:space="preserve"> </w:t>
      </w:r>
      <w:r w:rsidR="00546A17">
        <w:rPr>
          <w:sz w:val="24"/>
        </w:rPr>
        <w:t>entry</w:t>
      </w:r>
      <w:r w:rsidR="00546A17">
        <w:rPr>
          <w:spacing w:val="-1"/>
          <w:sz w:val="24"/>
        </w:rPr>
        <w:t xml:space="preserve"> </w:t>
      </w:r>
      <w:r w:rsidR="00546A17">
        <w:rPr>
          <w:sz w:val="24"/>
        </w:rPr>
        <w:t>must</w:t>
      </w:r>
      <w:r w:rsidR="00546A17">
        <w:rPr>
          <w:spacing w:val="-2"/>
          <w:sz w:val="24"/>
        </w:rPr>
        <w:t xml:space="preserve"> </w:t>
      </w:r>
      <w:r w:rsidR="00546A17">
        <w:rPr>
          <w:sz w:val="24"/>
        </w:rPr>
        <w:t>consist</w:t>
      </w:r>
      <w:r w:rsidR="00546A17">
        <w:rPr>
          <w:spacing w:val="-2"/>
          <w:sz w:val="24"/>
        </w:rPr>
        <w:t xml:space="preserve"> </w:t>
      </w:r>
      <w:r w:rsidR="00546A17">
        <w:rPr>
          <w:sz w:val="24"/>
        </w:rPr>
        <w:t>of</w:t>
      </w:r>
      <w:r w:rsidR="00546A17">
        <w:rPr>
          <w:spacing w:val="-1"/>
          <w:sz w:val="24"/>
        </w:rPr>
        <w:t xml:space="preserve"> </w:t>
      </w:r>
      <w:r w:rsidR="00546A17">
        <w:rPr>
          <w:sz w:val="24"/>
        </w:rPr>
        <w:t>one</w:t>
      </w:r>
      <w:r w:rsidR="00546A17">
        <w:rPr>
          <w:spacing w:val="-1"/>
          <w:sz w:val="24"/>
        </w:rPr>
        <w:t xml:space="preserve"> </w:t>
      </w:r>
      <w:r w:rsidR="00546A17">
        <w:rPr>
          <w:sz w:val="24"/>
        </w:rPr>
        <w:t xml:space="preserve">application form </w:t>
      </w:r>
      <w:r w:rsidR="00546A17">
        <w:rPr>
          <w:spacing w:val="-5"/>
          <w:sz w:val="24"/>
        </w:rPr>
        <w:t>and</w:t>
      </w:r>
    </w:p>
    <w:p w14:paraId="53B78221" w14:textId="77777777" w:rsidR="009E5E7B" w:rsidRDefault="00546A17">
      <w:pPr>
        <w:spacing w:before="1" w:line="291" w:lineRule="exact"/>
        <w:ind w:left="328"/>
        <w:jc w:val="both"/>
        <w:rPr>
          <w:b/>
          <w:sz w:val="24"/>
        </w:rPr>
      </w:pPr>
      <w:r>
        <w:rPr>
          <w:b/>
          <w:sz w:val="24"/>
        </w:rPr>
        <w:t>six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sample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products.</w:t>
      </w:r>
    </w:p>
    <w:p w14:paraId="4208066D" w14:textId="77777777" w:rsidR="009E5E7B" w:rsidRDefault="00546A17">
      <w:pPr>
        <w:ind w:left="328" w:right="4413" w:hanging="18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Please verify</w:t>
      </w:r>
      <w:r>
        <w:rPr>
          <w:spacing w:val="-1"/>
          <w:sz w:val="24"/>
        </w:rPr>
        <w:t xml:space="preserve"> </w:t>
      </w:r>
      <w:r>
        <w:rPr>
          <w:sz w:val="24"/>
        </w:rPr>
        <w:t>that the process/component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being proposed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entry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am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6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of the Tube Council.</w:t>
      </w:r>
    </w:p>
    <w:p w14:paraId="48EB66A7" w14:textId="77777777" w:rsidR="009E5E7B" w:rsidRDefault="00546A17">
      <w:pPr>
        <w:pStyle w:val="ListParagraph"/>
        <w:numPr>
          <w:ilvl w:val="0"/>
          <w:numId w:val="2"/>
        </w:numPr>
        <w:tabs>
          <w:tab w:val="left" w:pos="340"/>
        </w:tabs>
        <w:spacing w:before="1"/>
        <w:ind w:right="4520" w:hanging="180"/>
        <w:rPr>
          <w:sz w:val="24"/>
        </w:rPr>
      </w:pP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separate typed, written technical/marketing description.</w:t>
      </w:r>
    </w:p>
    <w:p w14:paraId="09CDF375" w14:textId="77777777" w:rsidR="009E5E7B" w:rsidRDefault="00546A17">
      <w:pPr>
        <w:pStyle w:val="ListParagraph"/>
        <w:numPr>
          <w:ilvl w:val="0"/>
          <w:numId w:val="2"/>
        </w:numPr>
        <w:tabs>
          <w:tab w:val="left" w:pos="340"/>
        </w:tabs>
        <w:ind w:right="4687" w:hanging="180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tube</w:t>
      </w:r>
      <w:r>
        <w:rPr>
          <w:spacing w:val="-4"/>
          <w:sz w:val="24"/>
        </w:rPr>
        <w:t xml:space="preserve"> </w:t>
      </w:r>
      <w:r>
        <w:rPr>
          <w:sz w:val="24"/>
        </w:rPr>
        <w:t>manufacturers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description.</w:t>
      </w:r>
    </w:p>
    <w:p w14:paraId="3D017A5D" w14:textId="77777777" w:rsidR="009E5E7B" w:rsidRDefault="009E5E7B">
      <w:pPr>
        <w:pStyle w:val="BodyText"/>
        <w:rPr>
          <w:sz w:val="24"/>
        </w:rPr>
      </w:pPr>
    </w:p>
    <w:p w14:paraId="7CC017B9" w14:textId="77777777" w:rsidR="009E5E7B" w:rsidRDefault="00546A17">
      <w:pPr>
        <w:spacing w:before="1" w:line="291" w:lineRule="exact"/>
        <w:ind w:left="868"/>
        <w:rPr>
          <w:b/>
          <w:sz w:val="24"/>
        </w:rPr>
      </w:pPr>
      <w:r>
        <w:rPr>
          <w:b/>
          <w:sz w:val="24"/>
        </w:rPr>
        <w:t>Send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entries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to:</w:t>
      </w:r>
    </w:p>
    <w:p w14:paraId="705B2185" w14:textId="77777777" w:rsidR="009E5E7B" w:rsidRDefault="00546A17">
      <w:pPr>
        <w:spacing w:line="291" w:lineRule="exact"/>
        <w:ind w:left="1588"/>
        <w:rPr>
          <w:sz w:val="24"/>
        </w:rPr>
      </w:pPr>
      <w:r>
        <w:rPr>
          <w:sz w:val="24"/>
        </w:rPr>
        <w:t>Michael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Hoard</w:t>
      </w:r>
    </w:p>
    <w:p w14:paraId="7321DB55" w14:textId="77777777" w:rsidR="009E5E7B" w:rsidRDefault="00546A17">
      <w:pPr>
        <w:spacing w:before="1"/>
        <w:ind w:left="1588" w:right="6380"/>
        <w:rPr>
          <w:sz w:val="24"/>
        </w:rPr>
      </w:pPr>
      <w:r>
        <w:rPr>
          <w:sz w:val="24"/>
        </w:rPr>
        <w:t>c/o</w:t>
      </w:r>
      <w:r>
        <w:rPr>
          <w:spacing w:val="-14"/>
          <w:sz w:val="24"/>
        </w:rPr>
        <w:t xml:space="preserve"> </w:t>
      </w:r>
      <w:r>
        <w:rPr>
          <w:sz w:val="24"/>
        </w:rPr>
        <w:t>Albéa</w:t>
      </w:r>
      <w:r>
        <w:rPr>
          <w:spacing w:val="-13"/>
          <w:sz w:val="24"/>
        </w:rPr>
        <w:t xml:space="preserve"> </w:t>
      </w:r>
      <w:r>
        <w:rPr>
          <w:sz w:val="24"/>
        </w:rPr>
        <w:t>Americas,</w:t>
      </w:r>
      <w:r>
        <w:rPr>
          <w:spacing w:val="-14"/>
          <w:sz w:val="24"/>
        </w:rPr>
        <w:t xml:space="preserve"> </w:t>
      </w:r>
      <w:r>
        <w:rPr>
          <w:sz w:val="24"/>
        </w:rPr>
        <w:t>Inc. 191 Route 31 North</w:t>
      </w:r>
    </w:p>
    <w:p w14:paraId="74E83AFF" w14:textId="77777777" w:rsidR="009E5E7B" w:rsidRDefault="00546A17">
      <w:pPr>
        <w:spacing w:line="291" w:lineRule="exact"/>
        <w:ind w:left="1588"/>
        <w:rPr>
          <w:sz w:val="24"/>
        </w:rPr>
      </w:pPr>
      <w:r>
        <w:rPr>
          <w:sz w:val="24"/>
        </w:rPr>
        <w:t>Washington,</w:t>
      </w:r>
      <w:r>
        <w:rPr>
          <w:spacing w:val="-3"/>
          <w:sz w:val="24"/>
        </w:rPr>
        <w:t xml:space="preserve"> </w:t>
      </w:r>
      <w:r>
        <w:rPr>
          <w:sz w:val="24"/>
        </w:rPr>
        <w:t>NJ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07882</w:t>
      </w:r>
    </w:p>
    <w:p w14:paraId="0C2C30DE" w14:textId="77777777" w:rsidR="009E5E7B" w:rsidRDefault="00546A17">
      <w:pPr>
        <w:spacing w:line="291" w:lineRule="exact"/>
        <w:ind w:left="1588"/>
        <w:rPr>
          <w:sz w:val="24"/>
        </w:rPr>
      </w:pPr>
      <w:r>
        <w:rPr>
          <w:sz w:val="24"/>
        </w:rPr>
        <w:t>(212)</w:t>
      </w:r>
      <w:r>
        <w:rPr>
          <w:spacing w:val="-3"/>
          <w:sz w:val="24"/>
        </w:rPr>
        <w:t xml:space="preserve"> </w:t>
      </w:r>
      <w:r>
        <w:rPr>
          <w:sz w:val="24"/>
        </w:rPr>
        <w:t>729-9980</w:t>
      </w:r>
      <w:r>
        <w:rPr>
          <w:spacing w:val="-2"/>
          <w:sz w:val="24"/>
        </w:rPr>
        <w:t xml:space="preserve"> (mobile)</w:t>
      </w:r>
    </w:p>
    <w:p w14:paraId="165B5B3D" w14:textId="77777777" w:rsidR="009E5E7B" w:rsidRDefault="00D87FBD">
      <w:pPr>
        <w:pStyle w:val="BodyText"/>
        <w:spacing w:before="3"/>
        <w:rPr>
          <w:sz w:val="25"/>
        </w:rPr>
      </w:pPr>
      <w:r>
        <w:pict w14:anchorId="57D0834F">
          <v:shape id="docshape4" o:spid="_x0000_s2099" style="position:absolute;margin-left:72.4pt;margin-top:17.05pt;width:462.55pt;height:.1pt;z-index:-15728128;mso-wrap-distance-left:0;mso-wrap-distance-right:0;mso-position-horizontal-relative:page" coordorigin="1448,341" coordsize="9251,0" o:spt="100" adj="0,,0" path="m1448,341r1420,m2871,341r888,m3761,341r1421,m5184,341r888,m6074,341r1421,m7497,341r888,m8388,341r1420,m9811,341r888,e" filled="f" strokeweight=".29222mm">
            <v:stroke joinstyle="round"/>
            <v:formulas/>
            <v:path arrowok="t" o:connecttype="segments"/>
            <w10:wrap type="topAndBottom" anchorx="page"/>
          </v:shape>
        </w:pict>
      </w:r>
    </w:p>
    <w:p w14:paraId="49C7FB8A" w14:textId="77777777" w:rsidR="009E5E7B" w:rsidRDefault="009E5E7B">
      <w:pPr>
        <w:pStyle w:val="BodyText"/>
        <w:spacing w:before="2"/>
        <w:rPr>
          <w:sz w:val="10"/>
        </w:rPr>
      </w:pPr>
    </w:p>
    <w:p w14:paraId="1809C8CF" w14:textId="77777777" w:rsidR="009E5E7B" w:rsidRDefault="00546A17">
      <w:pPr>
        <w:spacing w:before="92"/>
        <w:ind w:left="1094" w:right="798" w:hanging="795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information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below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used to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announce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winning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entries.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z w:val="24"/>
        </w:rPr>
        <w:t>Please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make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sure the information entered is as you want it to appear without abbreviations.</w:t>
      </w:r>
    </w:p>
    <w:p w14:paraId="4A696159" w14:textId="77777777" w:rsidR="009E5E7B" w:rsidRDefault="009E5E7B">
      <w:pPr>
        <w:pStyle w:val="BodyText"/>
        <w:rPr>
          <w:rFonts w:ascii="Arial"/>
          <w:b/>
          <w:sz w:val="26"/>
        </w:rPr>
      </w:pPr>
    </w:p>
    <w:p w14:paraId="47C87D5B" w14:textId="77777777" w:rsidR="009E5E7B" w:rsidRDefault="009E5E7B">
      <w:pPr>
        <w:pStyle w:val="BodyText"/>
        <w:spacing w:before="1"/>
        <w:rPr>
          <w:rFonts w:ascii="Arial"/>
          <w:b/>
          <w:sz w:val="22"/>
        </w:rPr>
      </w:pPr>
    </w:p>
    <w:p w14:paraId="717DE6B8" w14:textId="77777777" w:rsidR="009E5E7B" w:rsidRDefault="00D87FBD">
      <w:pPr>
        <w:ind w:left="191"/>
        <w:rPr>
          <w:rFonts w:ascii="Arial"/>
          <w:b/>
          <w:sz w:val="24"/>
        </w:rPr>
      </w:pPr>
      <w:r>
        <w:pict w14:anchorId="754A553F">
          <v:shape id="docshape5" o:spid="_x0000_s2098" type="#_x0000_t202" style="position:absolute;left:0;text-align:left;margin-left:211.75pt;margin-top:.4pt;width:320.05pt;height:13.45pt;z-index:-15851008;mso-position-horizontal-relative:page" filled="f" stroked="f">
            <v:textbox inset="0,0,0,0">
              <w:txbxContent>
                <w:p w14:paraId="75A480EB" w14:textId="77777777" w:rsidR="009E5E7B" w:rsidRDefault="00546A17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________________________________________________</w:t>
                  </w:r>
                </w:p>
              </w:txbxContent>
            </v:textbox>
            <w10:wrap anchorx="page"/>
          </v:shape>
        </w:pict>
      </w:r>
      <w:r>
        <w:pict w14:anchorId="3FB55323">
          <v:group id="docshapegroup6" o:spid="_x0000_s2095" style="position:absolute;left:0;text-align:left;margin-left:210.7pt;margin-top:-9.15pt;width:362.55pt;height:20.2pt;z-index:15736320;mso-position-horizontal-relative:page" coordorigin="4214,-183" coordsize="7251,404">
            <v:rect id="docshape7" o:spid="_x0000_s2097" style="position:absolute;left:4219;top:-178;width:7241;height:394" stroked="f"/>
            <v:rect id="docshape8" o:spid="_x0000_s2096" style="position:absolute;left:4219;top:-178;width:7241;height:394" filled="f" strokeweight=".5pt"/>
            <w10:wrap anchorx="page"/>
          </v:group>
        </w:pict>
      </w:r>
      <w:r w:rsidR="00546A17">
        <w:rPr>
          <w:rFonts w:ascii="Arial"/>
          <w:b/>
          <w:sz w:val="24"/>
        </w:rPr>
        <w:t>Brand</w:t>
      </w:r>
      <w:r w:rsidR="00546A17">
        <w:rPr>
          <w:rFonts w:ascii="Arial"/>
          <w:b/>
          <w:spacing w:val="-5"/>
          <w:sz w:val="24"/>
        </w:rPr>
        <w:t xml:space="preserve"> </w:t>
      </w:r>
      <w:r w:rsidR="00546A17">
        <w:rPr>
          <w:rFonts w:ascii="Arial"/>
          <w:b/>
          <w:sz w:val="24"/>
        </w:rPr>
        <w:t>Name</w:t>
      </w:r>
      <w:r w:rsidR="00546A17">
        <w:rPr>
          <w:rFonts w:ascii="Arial"/>
          <w:b/>
          <w:spacing w:val="-5"/>
          <w:sz w:val="24"/>
        </w:rPr>
        <w:t xml:space="preserve"> </w:t>
      </w:r>
      <w:r w:rsidR="00546A17">
        <w:rPr>
          <w:rFonts w:ascii="Arial"/>
          <w:b/>
          <w:sz w:val="24"/>
        </w:rPr>
        <w:t>of</w:t>
      </w:r>
      <w:r w:rsidR="00546A17">
        <w:rPr>
          <w:rFonts w:ascii="Arial"/>
          <w:b/>
          <w:spacing w:val="-7"/>
          <w:sz w:val="24"/>
        </w:rPr>
        <w:t xml:space="preserve"> </w:t>
      </w:r>
      <w:r w:rsidR="00546A17">
        <w:rPr>
          <w:rFonts w:ascii="Arial"/>
          <w:b/>
          <w:sz w:val="24"/>
        </w:rPr>
        <w:t>Tube</w:t>
      </w:r>
      <w:r w:rsidR="00546A17">
        <w:rPr>
          <w:rFonts w:ascii="Arial"/>
          <w:b/>
          <w:spacing w:val="-6"/>
          <w:sz w:val="24"/>
        </w:rPr>
        <w:t xml:space="preserve"> </w:t>
      </w:r>
      <w:r w:rsidR="00546A17">
        <w:rPr>
          <w:rFonts w:ascii="Arial"/>
          <w:b/>
          <w:spacing w:val="-2"/>
          <w:sz w:val="24"/>
        </w:rPr>
        <w:t>Entry:</w:t>
      </w:r>
    </w:p>
    <w:p w14:paraId="060918CF" w14:textId="77777777" w:rsidR="009E5E7B" w:rsidRDefault="009E5E7B">
      <w:pPr>
        <w:pStyle w:val="BodyText"/>
        <w:rPr>
          <w:rFonts w:ascii="Arial"/>
          <w:b/>
          <w:sz w:val="16"/>
        </w:rPr>
      </w:pPr>
    </w:p>
    <w:p w14:paraId="26096955" w14:textId="77777777" w:rsidR="009E5E7B" w:rsidRDefault="00D87FBD">
      <w:pPr>
        <w:tabs>
          <w:tab w:val="left" w:pos="5750"/>
        </w:tabs>
        <w:spacing w:before="92"/>
        <w:ind w:left="191"/>
        <w:rPr>
          <w:rFonts w:ascii="Arial"/>
          <w:b/>
          <w:sz w:val="24"/>
        </w:rPr>
      </w:pPr>
      <w:r>
        <w:pict w14:anchorId="2A434C4B">
          <v:shape id="docshape9" o:spid="_x0000_s2094" type="#_x0000_t202" style="position:absolute;left:0;text-align:left;margin-left:197.5pt;margin-top:5pt;width:120.05pt;height:13.45pt;z-index:-15850496;mso-position-horizontal-relative:page" filled="f" stroked="f">
            <v:textbox inset="0,0,0,0">
              <w:txbxContent>
                <w:p w14:paraId="75148D2A" w14:textId="77777777" w:rsidR="009E5E7B" w:rsidRDefault="00546A17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</w:t>
                  </w:r>
                </w:p>
              </w:txbxContent>
            </v:textbox>
            <w10:wrap anchorx="page"/>
          </v:shape>
        </w:pict>
      </w:r>
      <w:r>
        <w:pict w14:anchorId="72D2A645">
          <v:shape id="docshape10" o:spid="_x0000_s2093" type="#_x0000_t202" style="position:absolute;left:0;text-align:left;margin-left:389.55pt;margin-top:5pt;width:139.85pt;height:13.45pt;z-index:-15849984;mso-position-horizontal-relative:page" filled="f" stroked="f">
            <v:textbox inset="0,0,0,0">
              <w:txbxContent>
                <w:p w14:paraId="16DDFE50" w14:textId="77777777" w:rsidR="009E5E7B" w:rsidRDefault="00546A17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_____________________</w:t>
                  </w:r>
                </w:p>
              </w:txbxContent>
            </v:textbox>
            <w10:wrap anchorx="page"/>
          </v:shape>
        </w:pict>
      </w:r>
      <w:r>
        <w:pict w14:anchorId="16419AC8">
          <v:group id="docshapegroup11" o:spid="_x0000_s2090" style="position:absolute;left:0;text-align:left;margin-left:199.75pt;margin-top:-6.55pt;width:124.15pt;height:20.7pt;z-index:-15843840;mso-position-horizontal-relative:page" coordorigin="3995,-131" coordsize="2483,414">
            <v:rect id="docshape12" o:spid="_x0000_s2092" style="position:absolute;left:4000;top:-126;width:2473;height:404" stroked="f"/>
            <v:rect id="docshape13" o:spid="_x0000_s2091" style="position:absolute;left:4000;top:-126;width:2473;height:404" filled="f" strokeweight=".5pt"/>
            <w10:wrap anchorx="page"/>
          </v:group>
        </w:pict>
      </w:r>
      <w:r>
        <w:pict w14:anchorId="6DDBABEB">
          <v:group id="docshapegroup14" o:spid="_x0000_s2087" style="position:absolute;left:0;text-align:left;margin-left:388.6pt;margin-top:-6.55pt;width:184.6pt;height:21.35pt;z-index:15737344;mso-position-horizontal-relative:page" coordorigin="7772,-131" coordsize="3692,427">
            <v:rect id="docshape15" o:spid="_x0000_s2089" style="position:absolute;left:7777;top:-126;width:3682;height:417" stroked="f"/>
            <v:rect id="docshape16" o:spid="_x0000_s2088" style="position:absolute;left:7777;top:-126;width:3682;height:417" filled="f" strokeweight=".5pt"/>
            <w10:wrap anchorx="page"/>
          </v:group>
        </w:pict>
      </w:r>
      <w:r w:rsidR="00546A17">
        <w:rPr>
          <w:rFonts w:ascii="Arial"/>
          <w:b/>
          <w:sz w:val="24"/>
        </w:rPr>
        <w:t>Person</w:t>
      </w:r>
      <w:r w:rsidR="00546A17">
        <w:rPr>
          <w:rFonts w:ascii="Arial"/>
          <w:b/>
          <w:spacing w:val="-3"/>
          <w:sz w:val="24"/>
        </w:rPr>
        <w:t xml:space="preserve"> </w:t>
      </w:r>
      <w:r w:rsidR="00546A17">
        <w:rPr>
          <w:rFonts w:ascii="Arial"/>
          <w:b/>
          <w:sz w:val="24"/>
        </w:rPr>
        <w:t>Submitting</w:t>
      </w:r>
      <w:r w:rsidR="00546A17">
        <w:rPr>
          <w:rFonts w:ascii="Arial"/>
          <w:b/>
          <w:spacing w:val="-2"/>
          <w:sz w:val="24"/>
        </w:rPr>
        <w:t xml:space="preserve"> Entry:</w:t>
      </w:r>
      <w:r w:rsidR="00546A17">
        <w:rPr>
          <w:rFonts w:ascii="Arial"/>
          <w:b/>
          <w:sz w:val="24"/>
        </w:rPr>
        <w:tab/>
      </w:r>
      <w:r w:rsidR="00546A17">
        <w:rPr>
          <w:rFonts w:ascii="Arial"/>
          <w:b/>
          <w:spacing w:val="-2"/>
          <w:sz w:val="24"/>
        </w:rPr>
        <w:t>Company:</w:t>
      </w:r>
    </w:p>
    <w:p w14:paraId="521ABB31" w14:textId="77777777" w:rsidR="009E5E7B" w:rsidRDefault="009E5E7B">
      <w:pPr>
        <w:pStyle w:val="BodyText"/>
        <w:rPr>
          <w:rFonts w:ascii="Arial"/>
          <w:b/>
          <w:sz w:val="16"/>
        </w:rPr>
      </w:pPr>
    </w:p>
    <w:p w14:paraId="668C346B" w14:textId="77777777" w:rsidR="009E5E7B" w:rsidRDefault="00D87FBD">
      <w:pPr>
        <w:spacing w:before="92" w:line="480" w:lineRule="auto"/>
        <w:ind w:left="820" w:right="6943" w:hanging="630"/>
        <w:rPr>
          <w:rFonts w:ascii="Arial"/>
          <w:b/>
          <w:sz w:val="24"/>
        </w:rPr>
      </w:pPr>
      <w:r>
        <w:pict w14:anchorId="1F5F383B">
          <v:shape id="docshape17" o:spid="_x0000_s2086" type="#_x0000_t202" style="position:absolute;left:0;text-align:left;margin-left:220.2pt;margin-top:5pt;width:306.75pt;height:13.45pt;z-index:-15849472;mso-position-horizontal-relative:page" filled="f" stroked="f">
            <v:textbox inset="0,0,0,0">
              <w:txbxContent>
                <w:p w14:paraId="7BFCD068" w14:textId="77777777" w:rsidR="009E5E7B" w:rsidRDefault="00546A17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______________________________________________</w:t>
                  </w:r>
                </w:p>
              </w:txbxContent>
            </v:textbox>
            <w10:wrap anchorx="page"/>
          </v:shape>
        </w:pict>
      </w:r>
      <w:r>
        <w:pict w14:anchorId="22FCEB9A">
          <v:shape id="docshape18" o:spid="_x0000_s2085" type="#_x0000_t202" style="position:absolute;left:0;text-align:left;margin-left:175.8pt;margin-top:32.6pt;width:353.35pt;height:13.45pt;z-index:-15848960;mso-position-horizontal-relative:page" filled="f" stroked="f">
            <v:textbox inset="0,0,0,0">
              <w:txbxContent>
                <w:p w14:paraId="6362D377" w14:textId="77777777" w:rsidR="009E5E7B" w:rsidRDefault="00546A17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_____________________________________________________</w:t>
                  </w:r>
                </w:p>
              </w:txbxContent>
            </v:textbox>
            <w10:wrap anchorx="page"/>
          </v:shape>
        </w:pict>
      </w:r>
      <w:r>
        <w:pict w14:anchorId="5BE74750">
          <v:group id="docshapegroup19" o:spid="_x0000_s2082" style="position:absolute;left:0;text-align:left;margin-left:222.7pt;margin-top:-6.5pt;width:350.55pt;height:21.25pt;z-index:15737856;mso-position-horizontal-relative:page" coordorigin="4454,-130" coordsize="7011,425">
            <v:rect id="docshape20" o:spid="_x0000_s2084" style="position:absolute;left:4459;top:-125;width:7001;height:415" stroked="f"/>
            <v:rect id="docshape21" o:spid="_x0000_s2083" style="position:absolute;left:4459;top:-125;width:7001;height:415" filled="f" strokeweight=".5pt"/>
            <w10:wrap anchorx="page"/>
          </v:group>
        </w:pict>
      </w:r>
      <w:r>
        <w:pict w14:anchorId="52A7B622">
          <v:group id="docshapegroup22" o:spid="_x0000_s2079" style="position:absolute;left:0;text-align:left;margin-left:174.2pt;margin-top:22.7pt;width:362.55pt;height:19.65pt;z-index:-15842304;mso-position-horizontal-relative:page" coordorigin="3484,454" coordsize="7251,393">
            <v:rect id="docshape23" o:spid="_x0000_s2081" style="position:absolute;left:3489;top:459;width:7241;height:383" stroked="f"/>
            <v:rect id="docshape24" o:spid="_x0000_s2080" style="position:absolute;left:3489;top:459;width:7241;height:383" filled="f" strokeweight=".5pt"/>
            <w10:wrap anchorx="page"/>
          </v:group>
        </w:pict>
      </w:r>
      <w:r w:rsidR="00546A17">
        <w:rPr>
          <w:rFonts w:ascii="Arial"/>
          <w:b/>
          <w:sz w:val="24"/>
        </w:rPr>
        <w:t>Company</w:t>
      </w:r>
      <w:r w:rsidR="00546A17">
        <w:rPr>
          <w:rFonts w:ascii="Arial"/>
          <w:b/>
          <w:spacing w:val="-17"/>
          <w:sz w:val="24"/>
        </w:rPr>
        <w:t xml:space="preserve"> </w:t>
      </w:r>
      <w:r w:rsidR="00546A17">
        <w:rPr>
          <w:rFonts w:ascii="Arial"/>
          <w:b/>
          <w:sz w:val="24"/>
        </w:rPr>
        <w:t>Marketing</w:t>
      </w:r>
      <w:r w:rsidR="00546A17">
        <w:rPr>
          <w:rFonts w:ascii="Arial"/>
          <w:b/>
          <w:spacing w:val="-17"/>
          <w:sz w:val="24"/>
        </w:rPr>
        <w:t xml:space="preserve"> </w:t>
      </w:r>
      <w:r w:rsidR="00546A17">
        <w:rPr>
          <w:rFonts w:ascii="Arial"/>
          <w:b/>
          <w:sz w:val="24"/>
        </w:rPr>
        <w:t>Product: Contact Name: _</w:t>
      </w:r>
    </w:p>
    <w:p w14:paraId="2BC3E31C" w14:textId="77777777" w:rsidR="009E5E7B" w:rsidRDefault="00D87FBD">
      <w:pPr>
        <w:tabs>
          <w:tab w:val="left" w:pos="4767"/>
        </w:tabs>
        <w:ind w:left="820"/>
        <w:rPr>
          <w:rFonts w:ascii="Arial"/>
          <w:b/>
          <w:sz w:val="24"/>
        </w:rPr>
      </w:pPr>
      <w:r>
        <w:pict w14:anchorId="070309AD">
          <v:shape id="docshape25" o:spid="_x0000_s2078" type="#_x0000_t202" style="position:absolute;left:0;text-align:left;margin-left:128.4pt;margin-top:.4pt;width:133.4pt;height:13.45pt;z-index:-15848448;mso-position-horizontal-relative:page" filled="f" stroked="f">
            <v:textbox inset="0,0,0,0">
              <w:txbxContent>
                <w:p w14:paraId="70EC46EC" w14:textId="77777777" w:rsidR="009E5E7B" w:rsidRDefault="00546A17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</w:t>
                  </w:r>
                </w:p>
              </w:txbxContent>
            </v:textbox>
            <w10:wrap anchorx="page"/>
          </v:shape>
        </w:pict>
      </w:r>
      <w:r>
        <w:pict w14:anchorId="1A96E4BA">
          <v:shape id="docshape26" o:spid="_x0000_s2077" type="#_x0000_t202" style="position:absolute;left:0;text-align:left;margin-left:321.15pt;margin-top:.4pt;width:213.45pt;height:13.45pt;z-index:-15847424;mso-position-horizontal-relative:page" filled="f" stroked="f">
            <v:textbox inset="0,0,0,0">
              <w:txbxContent>
                <w:p w14:paraId="78DC14BB" w14:textId="77777777" w:rsidR="009E5E7B" w:rsidRDefault="00546A17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________________________________</w:t>
                  </w:r>
                </w:p>
              </w:txbxContent>
            </v:textbox>
            <w10:wrap anchorx="page"/>
          </v:shape>
        </w:pict>
      </w:r>
      <w:r>
        <w:pict w14:anchorId="29D173DC">
          <v:group id="docshapegroup27" o:spid="_x0000_s2074" style="position:absolute;left:0;text-align:left;margin-left:127.75pt;margin-top:-11pt;width:134.55pt;height:20.8pt;z-index:-15841792;mso-position-horizontal-relative:page" coordorigin="2555,-220" coordsize="2691,416">
            <v:rect id="docshape28" o:spid="_x0000_s2076" style="position:absolute;left:2560;top:-215;width:2681;height:406" stroked="f"/>
            <v:rect id="docshape29" o:spid="_x0000_s2075" style="position:absolute;left:2560;top:-215;width:2681;height:406" filled="f" strokeweight=".5pt"/>
            <w10:wrap anchorx="page"/>
          </v:group>
        </w:pict>
      </w:r>
      <w:r>
        <w:pict w14:anchorId="635692EA">
          <v:group id="docshapegroup30" o:spid="_x0000_s2071" style="position:absolute;left:0;text-align:left;margin-left:319.25pt;margin-top:-11pt;width:217.5pt;height:20.8pt;z-index:15739904;mso-position-horizontal-relative:page" coordorigin="6385,-220" coordsize="4350,416">
            <v:rect id="docshape31" o:spid="_x0000_s2073" style="position:absolute;left:6390;top:-215;width:4340;height:406" stroked="f"/>
            <v:rect id="docshape32" o:spid="_x0000_s2072" style="position:absolute;left:6390;top:-215;width:4340;height:406" filled="f" strokeweight=".5pt"/>
            <w10:wrap anchorx="page"/>
          </v:group>
        </w:pict>
      </w:r>
      <w:r w:rsidR="00546A17">
        <w:rPr>
          <w:rFonts w:ascii="Arial"/>
          <w:b/>
          <w:spacing w:val="-2"/>
          <w:sz w:val="24"/>
        </w:rPr>
        <w:t>Phone:</w:t>
      </w:r>
      <w:r w:rsidR="00546A17">
        <w:rPr>
          <w:rFonts w:ascii="Arial"/>
          <w:b/>
          <w:sz w:val="24"/>
        </w:rPr>
        <w:tab/>
        <w:t>E-</w:t>
      </w:r>
      <w:r w:rsidR="00546A17">
        <w:rPr>
          <w:rFonts w:ascii="Arial"/>
          <w:b/>
          <w:spacing w:val="-2"/>
          <w:sz w:val="24"/>
        </w:rPr>
        <w:t>Mail:</w:t>
      </w:r>
    </w:p>
    <w:p w14:paraId="14EC74C7" w14:textId="77777777" w:rsidR="009E5E7B" w:rsidRDefault="009E5E7B">
      <w:pPr>
        <w:pStyle w:val="BodyText"/>
        <w:rPr>
          <w:rFonts w:ascii="Arial"/>
          <w:b/>
          <w:sz w:val="16"/>
        </w:rPr>
      </w:pPr>
    </w:p>
    <w:p w14:paraId="4E48B455" w14:textId="77777777" w:rsidR="009E5E7B" w:rsidRDefault="00D87FBD">
      <w:pPr>
        <w:spacing w:before="92" w:line="480" w:lineRule="auto"/>
        <w:ind w:left="820" w:right="8016" w:hanging="630"/>
        <w:rPr>
          <w:rFonts w:ascii="Arial"/>
          <w:b/>
          <w:sz w:val="24"/>
        </w:rPr>
      </w:pPr>
      <w:r>
        <w:pict w14:anchorId="0B4F0C9A">
          <v:shape id="docshape33" o:spid="_x0000_s2070" type="#_x0000_t202" style="position:absolute;left:0;text-align:left;margin-left:168.2pt;margin-top:5pt;width:366.65pt;height:13.45pt;z-index:-15846912;mso-position-horizontal-relative:page" filled="f" stroked="f">
            <v:textbox inset="0,0,0,0">
              <w:txbxContent>
                <w:p w14:paraId="5CF10113" w14:textId="77777777" w:rsidR="009E5E7B" w:rsidRDefault="00546A17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_______________________________________________________</w:t>
                  </w:r>
                </w:p>
              </w:txbxContent>
            </v:textbox>
            <w10:wrap anchorx="page"/>
          </v:shape>
        </w:pict>
      </w:r>
      <w:r>
        <w:pict w14:anchorId="72A33181">
          <v:shape id="docshape34" o:spid="_x0000_s2069" type="#_x0000_t202" style="position:absolute;left:0;text-align:left;margin-left:169.05pt;margin-top:32.6pt;width:360.25pt;height:13.45pt;z-index:-15846400;mso-position-horizontal-relative:page" filled="f" stroked="f">
            <v:textbox inset="0,0,0,0">
              <w:txbxContent>
                <w:p w14:paraId="6F222570" w14:textId="77777777" w:rsidR="009E5E7B" w:rsidRDefault="00546A17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______________________________________________________</w:t>
                  </w:r>
                </w:p>
              </w:txbxContent>
            </v:textbox>
            <w10:wrap anchorx="page"/>
          </v:shape>
        </w:pict>
      </w:r>
      <w:r>
        <w:pict w14:anchorId="79AF1F97">
          <v:group id="docshapegroup35" o:spid="_x0000_s2066" style="position:absolute;left:0;text-align:left;margin-left:167.4pt;margin-top:-5.85pt;width:369.3pt;height:21.25pt;z-index:15740416;mso-position-horizontal-relative:page" coordorigin="3348,-117" coordsize="7386,425">
            <v:rect id="docshape36" o:spid="_x0000_s2068" style="position:absolute;left:3353;top:-112;width:7376;height:415" stroked="f"/>
            <v:rect id="docshape37" o:spid="_x0000_s2067" style="position:absolute;left:3353;top:-112;width:7376;height:415" filled="f" strokeweight=".5pt"/>
            <w10:wrap anchorx="page"/>
          </v:group>
        </w:pict>
      </w:r>
      <w:r>
        <w:pict w14:anchorId="4E5BDC44">
          <v:group id="docshapegroup38" o:spid="_x0000_s2063" style="position:absolute;left:0;text-align:left;margin-left:167.4pt;margin-top:21.3pt;width:369.25pt;height:20.75pt;z-index:15740928;mso-position-horizontal-relative:page" coordorigin="3348,426" coordsize="7385,415">
            <v:rect id="docshape39" o:spid="_x0000_s2065" style="position:absolute;left:3353;top:431;width:7375;height:405" stroked="f"/>
            <v:rect id="docshape40" o:spid="_x0000_s2064" style="position:absolute;left:3353;top:431;width:7375;height:405" filled="f" strokeweight=".5pt"/>
            <w10:wrap anchorx="page"/>
          </v:group>
        </w:pict>
      </w:r>
      <w:r w:rsidR="00546A17">
        <w:rPr>
          <w:rFonts w:ascii="Arial"/>
          <w:b/>
          <w:sz w:val="24"/>
        </w:rPr>
        <w:t>Tube Manufacturer: Contact</w:t>
      </w:r>
      <w:r w:rsidR="00546A17">
        <w:rPr>
          <w:rFonts w:ascii="Arial"/>
          <w:b/>
          <w:spacing w:val="-6"/>
          <w:sz w:val="24"/>
        </w:rPr>
        <w:t xml:space="preserve"> </w:t>
      </w:r>
      <w:r w:rsidR="00546A17">
        <w:rPr>
          <w:rFonts w:ascii="Arial"/>
          <w:b/>
          <w:spacing w:val="-4"/>
          <w:sz w:val="24"/>
        </w:rPr>
        <w:t>Name:</w:t>
      </w:r>
    </w:p>
    <w:p w14:paraId="563B0A01" w14:textId="77777777" w:rsidR="009E5E7B" w:rsidRDefault="00D87FBD">
      <w:pPr>
        <w:tabs>
          <w:tab w:val="left" w:pos="4704"/>
        </w:tabs>
        <w:spacing w:before="1"/>
        <w:ind w:left="820"/>
        <w:rPr>
          <w:rFonts w:ascii="Arial"/>
          <w:b/>
          <w:sz w:val="24"/>
        </w:rPr>
      </w:pPr>
      <w:r>
        <w:pict w14:anchorId="351DF2A6">
          <v:shape id="docshape41" o:spid="_x0000_s2062" type="#_x0000_t202" style="position:absolute;left:0;text-align:left;margin-left:128.4pt;margin-top:.45pt;width:133.4pt;height:13.45pt;z-index:-15847936;mso-position-horizontal-relative:page" filled="f" stroked="f">
            <v:textbox inset="0,0,0,0">
              <w:txbxContent>
                <w:p w14:paraId="6E8F4283" w14:textId="77777777" w:rsidR="009E5E7B" w:rsidRDefault="00546A17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</w:t>
                  </w:r>
                </w:p>
              </w:txbxContent>
            </v:textbox>
            <w10:wrap anchorx="page"/>
          </v:shape>
        </w:pict>
      </w:r>
      <w:r>
        <w:pict w14:anchorId="58F28AE4">
          <v:shape id="docshape42" o:spid="_x0000_s2061" type="#_x0000_t202" style="position:absolute;left:0;text-align:left;margin-left:321.15pt;margin-top:.45pt;width:213.45pt;height:13.45pt;z-index:-15845888;mso-position-horizontal-relative:page" filled="f" stroked="f">
            <v:textbox inset="0,0,0,0">
              <w:txbxContent>
                <w:p w14:paraId="1C68C05B" w14:textId="77777777" w:rsidR="009E5E7B" w:rsidRDefault="00546A17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________________________________</w:t>
                  </w:r>
                </w:p>
              </w:txbxContent>
            </v:textbox>
            <w10:wrap anchorx="page"/>
          </v:shape>
        </w:pict>
      </w:r>
      <w:r>
        <w:pict w14:anchorId="6BC73CB2">
          <v:group id="docshapegroup43" o:spid="_x0000_s2058" style="position:absolute;left:0;text-align:left;margin-left:127.75pt;margin-top:-11.85pt;width:134.55pt;height:20.8pt;z-index:-15841280;mso-position-horizontal-relative:page" coordorigin="2555,-237" coordsize="2691,416">
            <v:rect id="docshape44" o:spid="_x0000_s2060" style="position:absolute;left:2560;top:-233;width:2681;height:406" stroked="f"/>
            <v:rect id="docshape45" o:spid="_x0000_s2059" style="position:absolute;left:2560;top:-233;width:2681;height:406" filled="f" strokeweight=".5pt"/>
            <w10:wrap anchorx="page"/>
          </v:group>
        </w:pict>
      </w:r>
      <w:r>
        <w:pict w14:anchorId="557059C5">
          <v:group id="docshapegroup46" o:spid="_x0000_s2055" style="position:absolute;left:0;text-align:left;margin-left:321.3pt;margin-top:-11.85pt;width:217.5pt;height:20.8pt;z-index:15741440;mso-position-horizontal-relative:page" coordorigin="6426,-237" coordsize="4350,416">
            <v:rect id="docshape47" o:spid="_x0000_s2057" style="position:absolute;left:6431;top:-233;width:4340;height:406" stroked="f"/>
            <v:rect id="docshape48" o:spid="_x0000_s2056" style="position:absolute;left:6431;top:-233;width:4340;height:406" filled="f" strokeweight=".5pt"/>
            <w10:wrap anchorx="page"/>
          </v:group>
        </w:pict>
      </w:r>
      <w:r w:rsidR="00546A17">
        <w:rPr>
          <w:rFonts w:ascii="Arial"/>
          <w:b/>
          <w:spacing w:val="-2"/>
          <w:sz w:val="24"/>
        </w:rPr>
        <w:t>Phone:</w:t>
      </w:r>
      <w:r w:rsidR="00546A17">
        <w:rPr>
          <w:rFonts w:ascii="Arial"/>
          <w:b/>
          <w:sz w:val="24"/>
        </w:rPr>
        <w:tab/>
      </w:r>
      <w:r w:rsidR="00546A17">
        <w:rPr>
          <w:rFonts w:ascii="Arial"/>
          <w:b/>
          <w:spacing w:val="-2"/>
          <w:sz w:val="24"/>
        </w:rPr>
        <w:t>E-Mail:</w:t>
      </w:r>
    </w:p>
    <w:p w14:paraId="31FB9C22" w14:textId="77777777" w:rsidR="009E5E7B" w:rsidRDefault="009E5E7B">
      <w:pPr>
        <w:pStyle w:val="BodyText"/>
        <w:spacing w:before="11"/>
        <w:rPr>
          <w:rFonts w:ascii="Arial"/>
          <w:b/>
          <w:sz w:val="15"/>
        </w:rPr>
      </w:pPr>
    </w:p>
    <w:p w14:paraId="1CA1A10A" w14:textId="77777777" w:rsidR="009E5E7B" w:rsidRDefault="00546A17">
      <w:pPr>
        <w:spacing w:before="92"/>
        <w:ind w:left="191" w:right="798"/>
        <w:rPr>
          <w:rFonts w:ascii="Arial"/>
          <w:b/>
          <w:sz w:val="24"/>
        </w:rPr>
      </w:pPr>
      <w:r>
        <w:rPr>
          <w:rFonts w:ascii="Arial"/>
          <w:b/>
          <w:sz w:val="24"/>
        </w:rPr>
        <w:t>Important Note: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z w:val="24"/>
        </w:rPr>
        <w:t>Each submission must be accompanied by a separate written technical/marketing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description.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include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tube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manufacturers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name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the description; it will be used by the judges.</w:t>
      </w:r>
    </w:p>
    <w:p w14:paraId="7FABCA8E" w14:textId="77777777" w:rsidR="009E5E7B" w:rsidRDefault="009E5E7B">
      <w:pPr>
        <w:pStyle w:val="BodyText"/>
        <w:spacing w:before="10"/>
        <w:rPr>
          <w:rFonts w:ascii="Arial"/>
          <w:b/>
          <w:sz w:val="23"/>
        </w:rPr>
      </w:pPr>
    </w:p>
    <w:p w14:paraId="7C86A630" w14:textId="77777777" w:rsidR="009E5E7B" w:rsidRDefault="00546A17">
      <w:pPr>
        <w:ind w:left="191"/>
        <w:rPr>
          <w:rFonts w:ascii="Times New Roman"/>
          <w:sz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further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questions: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Michael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Hoard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212-729-9980,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e-mail</w:t>
      </w:r>
      <w:r>
        <w:rPr>
          <w:rFonts w:ascii="Times New Roman"/>
          <w:spacing w:val="-3"/>
          <w:sz w:val="24"/>
        </w:rPr>
        <w:t xml:space="preserve"> </w:t>
      </w:r>
      <w:hyperlink r:id="rId11">
        <w:r>
          <w:rPr>
            <w:rFonts w:ascii="Times New Roman"/>
            <w:sz w:val="24"/>
          </w:rPr>
          <w:t>michael.hoard@albea-</w:t>
        </w:r>
        <w:r>
          <w:rPr>
            <w:rFonts w:ascii="Times New Roman"/>
            <w:spacing w:val="-2"/>
            <w:sz w:val="24"/>
          </w:rPr>
          <w:t>group.com</w:t>
        </w:r>
      </w:hyperlink>
    </w:p>
    <w:p w14:paraId="54A28256" w14:textId="77777777" w:rsidR="009E5E7B" w:rsidRDefault="009E5E7B">
      <w:pPr>
        <w:rPr>
          <w:rFonts w:ascii="Times New Roman"/>
          <w:sz w:val="24"/>
        </w:rPr>
        <w:sectPr w:rsidR="009E5E7B">
          <w:pgSz w:w="12240" w:h="15840"/>
          <w:pgMar w:top="1220" w:right="120" w:bottom="0" w:left="800" w:header="623" w:footer="0" w:gutter="0"/>
          <w:cols w:space="720"/>
        </w:sectPr>
      </w:pPr>
    </w:p>
    <w:p w14:paraId="796F03AA" w14:textId="77777777" w:rsidR="009E5E7B" w:rsidRDefault="00546A17">
      <w:pPr>
        <w:pStyle w:val="BodyText"/>
        <w:ind w:left="4299"/>
        <w:rPr>
          <w:rFonts w:ascii="Times New Roman"/>
        </w:rPr>
      </w:pPr>
      <w:r>
        <w:rPr>
          <w:rFonts w:ascii="Times New Roman"/>
          <w:noProof/>
        </w:rPr>
        <w:lastRenderedPageBreak/>
        <w:drawing>
          <wp:inline distT="0" distB="0" distL="0" distR="0" wp14:anchorId="5230C3FD" wp14:editId="33DBB08E">
            <wp:extent cx="1219200" cy="92392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C9C93" w14:textId="77777777" w:rsidR="009E5E7B" w:rsidRDefault="009E5E7B">
      <w:pPr>
        <w:pStyle w:val="BodyText"/>
        <w:spacing w:before="10"/>
        <w:rPr>
          <w:rFonts w:ascii="Times New Roman"/>
          <w:sz w:val="17"/>
        </w:rPr>
      </w:pPr>
    </w:p>
    <w:p w14:paraId="3A3F8B25" w14:textId="77777777" w:rsidR="009E5E7B" w:rsidRDefault="00546A17">
      <w:pPr>
        <w:spacing w:before="20"/>
        <w:ind w:left="1604" w:right="2371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  <w:u w:val="single"/>
        </w:rPr>
        <w:t>2022</w:t>
      </w:r>
      <w:r>
        <w:rPr>
          <w:rFonts w:ascii="Calibri"/>
          <w:b/>
          <w:spacing w:val="-3"/>
          <w:sz w:val="40"/>
          <w:u w:val="single"/>
        </w:rPr>
        <w:t xml:space="preserve"> </w:t>
      </w:r>
      <w:r>
        <w:rPr>
          <w:rFonts w:ascii="Calibri"/>
          <w:b/>
          <w:sz w:val="40"/>
          <w:u w:val="single"/>
        </w:rPr>
        <w:t>TUBE</w:t>
      </w:r>
      <w:r>
        <w:rPr>
          <w:rFonts w:ascii="Calibri"/>
          <w:b/>
          <w:spacing w:val="-2"/>
          <w:sz w:val="40"/>
          <w:u w:val="single"/>
        </w:rPr>
        <w:t xml:space="preserve"> </w:t>
      </w:r>
      <w:r>
        <w:rPr>
          <w:rFonts w:ascii="Calibri"/>
          <w:b/>
          <w:sz w:val="40"/>
          <w:u w:val="single"/>
        </w:rPr>
        <w:t>OF</w:t>
      </w:r>
      <w:r>
        <w:rPr>
          <w:rFonts w:ascii="Calibri"/>
          <w:b/>
          <w:spacing w:val="-5"/>
          <w:sz w:val="40"/>
          <w:u w:val="single"/>
        </w:rPr>
        <w:t xml:space="preserve"> </w:t>
      </w:r>
      <w:r>
        <w:rPr>
          <w:rFonts w:ascii="Calibri"/>
          <w:b/>
          <w:sz w:val="40"/>
          <w:u w:val="single"/>
        </w:rPr>
        <w:t>THE</w:t>
      </w:r>
      <w:r>
        <w:rPr>
          <w:rFonts w:ascii="Calibri"/>
          <w:b/>
          <w:spacing w:val="-1"/>
          <w:sz w:val="40"/>
          <w:u w:val="single"/>
        </w:rPr>
        <w:t xml:space="preserve"> </w:t>
      </w:r>
      <w:r>
        <w:rPr>
          <w:rFonts w:ascii="Calibri"/>
          <w:b/>
          <w:spacing w:val="-4"/>
          <w:sz w:val="40"/>
          <w:u w:val="single"/>
        </w:rPr>
        <w:t>YEAR</w:t>
      </w:r>
    </w:p>
    <w:p w14:paraId="32C9D8D1" w14:textId="77777777" w:rsidR="009E5E7B" w:rsidRDefault="00546A17">
      <w:pPr>
        <w:spacing w:before="1"/>
        <w:ind w:left="2529" w:right="3214" w:firstLine="1476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Entry Narrative Associate</w:t>
      </w:r>
      <w:r>
        <w:rPr>
          <w:rFonts w:ascii="Calibri"/>
          <w:b/>
          <w:spacing w:val="-14"/>
          <w:sz w:val="40"/>
        </w:rPr>
        <w:t xml:space="preserve"> </w:t>
      </w:r>
      <w:r>
        <w:rPr>
          <w:rFonts w:ascii="Calibri"/>
          <w:b/>
          <w:sz w:val="40"/>
        </w:rPr>
        <w:t>Tube</w:t>
      </w:r>
      <w:r>
        <w:rPr>
          <w:rFonts w:ascii="Calibri"/>
          <w:b/>
          <w:spacing w:val="-12"/>
          <w:sz w:val="40"/>
        </w:rPr>
        <w:t xml:space="preserve"> </w:t>
      </w:r>
      <w:r>
        <w:rPr>
          <w:rFonts w:ascii="Calibri"/>
          <w:b/>
          <w:sz w:val="40"/>
        </w:rPr>
        <w:t>Council</w:t>
      </w:r>
      <w:r>
        <w:rPr>
          <w:rFonts w:ascii="Calibri"/>
          <w:b/>
          <w:spacing w:val="-10"/>
          <w:sz w:val="40"/>
        </w:rPr>
        <w:t xml:space="preserve"> </w:t>
      </w:r>
      <w:r>
        <w:rPr>
          <w:rFonts w:ascii="Calibri"/>
          <w:b/>
          <w:sz w:val="40"/>
        </w:rPr>
        <w:t>Members</w:t>
      </w:r>
    </w:p>
    <w:p w14:paraId="048FA39E" w14:textId="77777777" w:rsidR="009E5E7B" w:rsidRDefault="009E5E7B">
      <w:pPr>
        <w:pStyle w:val="BodyText"/>
        <w:rPr>
          <w:rFonts w:ascii="Calibri"/>
          <w:b/>
        </w:rPr>
      </w:pPr>
    </w:p>
    <w:p w14:paraId="1584A823" w14:textId="77777777" w:rsidR="009E5E7B" w:rsidRDefault="009E5E7B">
      <w:pPr>
        <w:pStyle w:val="BodyText"/>
        <w:spacing w:before="9"/>
        <w:rPr>
          <w:rFonts w:ascii="Calibri"/>
          <w:b/>
          <w:sz w:val="15"/>
        </w:rPr>
      </w:pPr>
    </w:p>
    <w:p w14:paraId="1D3301FC" w14:textId="77777777" w:rsidR="009E5E7B" w:rsidRDefault="00D87FBD">
      <w:pPr>
        <w:tabs>
          <w:tab w:val="left" w:pos="9691"/>
        </w:tabs>
        <w:spacing w:before="101"/>
        <w:ind w:left="100"/>
        <w:rPr>
          <w:b/>
        </w:rPr>
      </w:pPr>
      <w:r>
        <w:pict w14:anchorId="0E1103CB">
          <v:shape id="docshape49" o:spid="_x0000_s2054" type="#_x0000_t202" style="position:absolute;left:0;text-align:left;margin-left:125.6pt;margin-top:5pt;width:399.05pt;height:13.45pt;z-index:-15837696;mso-position-horizontal-relative:page" filled="f" stroked="f">
            <v:textbox inset="0,0,0,0">
              <w:txbxContent>
                <w:p w14:paraId="44FBC353" w14:textId="77777777" w:rsidR="009E5E7B" w:rsidRDefault="00546A17">
                  <w:pPr>
                    <w:spacing w:before="1"/>
                    <w:rPr>
                      <w:b/>
                    </w:rPr>
                  </w:pPr>
                  <w:r>
                    <w:rPr>
                      <w:b/>
                      <w:spacing w:val="-2"/>
                    </w:rPr>
                    <w:t>___________________________________________________</w:t>
                  </w:r>
                </w:p>
              </w:txbxContent>
            </v:textbox>
            <w10:wrap anchorx="page"/>
          </v:shape>
        </w:pict>
      </w:r>
      <w:r>
        <w:pict w14:anchorId="3DCB2BCF">
          <v:group id="docshapegroup50" o:spid="_x0000_s2051" style="position:absolute;left:0;text-align:left;margin-left:128.4pt;margin-top:-8.15pt;width:401.5pt;height:22.3pt;z-index:-15837184;mso-position-horizontal-relative:page" coordorigin="2568,-163" coordsize="8030,446">
            <v:rect id="docshape51" o:spid="_x0000_s2053" style="position:absolute;left:2573;top:-159;width:8020;height:436" stroked="f"/>
            <v:rect id="docshape52" o:spid="_x0000_s2052" style="position:absolute;left:2573;top:-159;width:8020;height:436" filled="f" strokeweight=".5pt"/>
            <w10:wrap anchorx="page"/>
          </v:group>
        </w:pict>
      </w:r>
      <w:r w:rsidR="00546A17">
        <w:rPr>
          <w:b/>
        </w:rPr>
        <w:t>Entry</w:t>
      </w:r>
      <w:r w:rsidR="00546A17">
        <w:rPr>
          <w:b/>
          <w:spacing w:val="-5"/>
        </w:rPr>
        <w:t xml:space="preserve"> </w:t>
      </w:r>
      <w:r w:rsidR="00546A17">
        <w:rPr>
          <w:b/>
          <w:spacing w:val="-2"/>
        </w:rPr>
        <w:t>Name:</w:t>
      </w:r>
      <w:r w:rsidR="00546A17">
        <w:rPr>
          <w:b/>
        </w:rPr>
        <w:tab/>
      </w:r>
      <w:r w:rsidR="00546A17">
        <w:rPr>
          <w:b/>
          <w:spacing w:val="-10"/>
        </w:rPr>
        <w:t>_</w:t>
      </w:r>
    </w:p>
    <w:p w14:paraId="48DFEE06" w14:textId="77777777" w:rsidR="009E5E7B" w:rsidRDefault="009E5E7B">
      <w:pPr>
        <w:pStyle w:val="BodyText"/>
        <w:rPr>
          <w:b/>
        </w:rPr>
      </w:pPr>
    </w:p>
    <w:p w14:paraId="51BB2EFA" w14:textId="77777777" w:rsidR="009E5E7B" w:rsidRDefault="009E5E7B">
      <w:pPr>
        <w:pStyle w:val="BodyText"/>
        <w:spacing w:before="8"/>
        <w:rPr>
          <w:b/>
          <w:sz w:val="15"/>
        </w:rPr>
      </w:pPr>
    </w:p>
    <w:p w14:paraId="1505FBA6" w14:textId="77777777" w:rsidR="009E5E7B" w:rsidRDefault="00546A17">
      <w:pPr>
        <w:spacing w:before="101"/>
        <w:ind w:left="100"/>
        <w:rPr>
          <w:b/>
        </w:rPr>
      </w:pPr>
      <w:r>
        <w:rPr>
          <w:b/>
          <w:spacing w:val="-2"/>
        </w:rPr>
        <w:t>Narrative:</w:t>
      </w:r>
    </w:p>
    <w:p w14:paraId="2193C614" w14:textId="77777777" w:rsidR="009E5E7B" w:rsidRDefault="009E5E7B">
      <w:pPr>
        <w:pStyle w:val="BodyText"/>
        <w:rPr>
          <w:b/>
        </w:rPr>
      </w:pPr>
    </w:p>
    <w:p w14:paraId="3D22BEA3" w14:textId="77777777" w:rsidR="009E5E7B" w:rsidRDefault="00D87FBD">
      <w:pPr>
        <w:pStyle w:val="BodyText"/>
        <w:spacing w:before="10"/>
        <w:rPr>
          <w:b/>
          <w:sz w:val="16"/>
        </w:rPr>
      </w:pPr>
      <w:r>
        <w:pict w14:anchorId="365C6C5B">
          <v:shape id="docshape53" o:spid="_x0000_s2050" type="#_x0000_t202" style="position:absolute;margin-left:426.55pt;margin-top:11.8pt;width:129.9pt;height:213pt;z-index:-15714816;mso-wrap-distance-left:0;mso-wrap-distance-right:0;mso-position-horizontal-relative:page" filled="f" strokecolor="#585858">
            <v:textbox inset="0,0,0,0">
              <w:txbxContent>
                <w:p w14:paraId="3820D5DD" w14:textId="77777777" w:rsidR="009E5E7B" w:rsidRDefault="009E5E7B">
                  <w:pPr>
                    <w:pStyle w:val="BodyText"/>
                    <w:rPr>
                      <w:b/>
                      <w:sz w:val="22"/>
                    </w:rPr>
                  </w:pPr>
                </w:p>
                <w:p w14:paraId="5EB94724" w14:textId="77777777" w:rsidR="009E5E7B" w:rsidRDefault="009E5E7B">
                  <w:pPr>
                    <w:pStyle w:val="BodyText"/>
                    <w:rPr>
                      <w:b/>
                      <w:sz w:val="22"/>
                    </w:rPr>
                  </w:pPr>
                </w:p>
                <w:p w14:paraId="04EB1157" w14:textId="77777777" w:rsidR="009E5E7B" w:rsidRDefault="009E5E7B">
                  <w:pPr>
                    <w:pStyle w:val="BodyText"/>
                    <w:rPr>
                      <w:b/>
                      <w:sz w:val="22"/>
                    </w:rPr>
                  </w:pPr>
                </w:p>
                <w:p w14:paraId="4904E13D" w14:textId="77777777" w:rsidR="009E5E7B" w:rsidRDefault="009E5E7B">
                  <w:pPr>
                    <w:pStyle w:val="BodyText"/>
                    <w:rPr>
                      <w:b/>
                      <w:sz w:val="22"/>
                    </w:rPr>
                  </w:pPr>
                </w:p>
                <w:p w14:paraId="5B41C88F" w14:textId="77777777" w:rsidR="009E5E7B" w:rsidRDefault="009E5E7B">
                  <w:pPr>
                    <w:pStyle w:val="BodyText"/>
                    <w:rPr>
                      <w:b/>
                      <w:sz w:val="22"/>
                    </w:rPr>
                  </w:pPr>
                </w:p>
                <w:p w14:paraId="05B80945" w14:textId="77777777" w:rsidR="009E5E7B" w:rsidRDefault="00546A17">
                  <w:pPr>
                    <w:spacing w:before="140"/>
                    <w:ind w:left="611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Picture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of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spacing w:val="-4"/>
                    </w:rPr>
                    <w:t>Tube</w:t>
                  </w:r>
                </w:p>
              </w:txbxContent>
            </v:textbox>
            <w10:wrap type="topAndBottom" anchorx="page"/>
          </v:shape>
        </w:pict>
      </w:r>
    </w:p>
    <w:sectPr w:rsidR="009E5E7B">
      <w:headerReference w:type="default" r:id="rId12"/>
      <w:pgSz w:w="12240" w:h="15840"/>
      <w:pgMar w:top="560" w:right="12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4E97" w14:textId="77777777" w:rsidR="00D87FBD" w:rsidRDefault="00D87FBD">
      <w:r>
        <w:separator/>
      </w:r>
    </w:p>
  </w:endnote>
  <w:endnote w:type="continuationSeparator" w:id="0">
    <w:p w14:paraId="31BE4846" w14:textId="77777777" w:rsidR="00D87FBD" w:rsidRDefault="00D8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EA6F" w14:textId="77777777" w:rsidR="00D87FBD" w:rsidRDefault="00D87FBD">
      <w:r>
        <w:separator/>
      </w:r>
    </w:p>
  </w:footnote>
  <w:footnote w:type="continuationSeparator" w:id="0">
    <w:p w14:paraId="5AF45B2B" w14:textId="77777777" w:rsidR="00D87FBD" w:rsidRDefault="00D8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26BB" w14:textId="77777777" w:rsidR="009E5E7B" w:rsidRDefault="00D87FBD">
    <w:pPr>
      <w:pStyle w:val="BodyText"/>
      <w:spacing w:line="14" w:lineRule="auto"/>
    </w:pPr>
    <w:r>
      <w:pict w14:anchorId="05A0495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35.25pt;margin-top:19.8pt;width:148.3pt;height:42.3pt;z-index:-251658752;mso-position-horizontal-relative:page;mso-position-vertical-relative:page" filled="f" stroked="f">
          <v:textbox inset="0,0,0,0">
            <w:txbxContent>
              <w:p w14:paraId="22F33F7D" w14:textId="2CB5E495" w:rsidR="009E5E7B" w:rsidRDefault="00546A17">
                <w:pPr>
                  <w:spacing w:before="21" w:line="242" w:lineRule="auto"/>
                  <w:ind w:left="20" w:right="18" w:firstLine="592"/>
                  <w:jc w:val="right"/>
                  <w:rPr>
                    <w:b/>
                  </w:rPr>
                </w:pPr>
                <w:r>
                  <w:rPr>
                    <w:b/>
                  </w:rPr>
                  <w:t>All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entries</w:t>
                </w:r>
                <w:r>
                  <w:rPr>
                    <w:b/>
                    <w:spacing w:val="-12"/>
                  </w:rPr>
                  <w:t xml:space="preserve"> </w:t>
                </w:r>
                <w:r>
                  <w:rPr>
                    <w:b/>
                  </w:rPr>
                  <w:t>must</w:t>
                </w:r>
                <w:r>
                  <w:rPr>
                    <w:b/>
                    <w:spacing w:val="-12"/>
                  </w:rPr>
                  <w:t xml:space="preserve"> </w:t>
                </w:r>
                <w:r>
                  <w:rPr>
                    <w:b/>
                  </w:rPr>
                  <w:t>be submitted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no</w:t>
                </w:r>
                <w:r>
                  <w:rPr>
                    <w:b/>
                    <w:spacing w:val="-12"/>
                  </w:rPr>
                  <w:t xml:space="preserve"> </w:t>
                </w:r>
                <w:r>
                  <w:rPr>
                    <w:b/>
                  </w:rPr>
                  <w:t>later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 xml:space="preserve">than </w:t>
                </w:r>
                <w:r w:rsidR="00FB16A1">
                  <w:rPr>
                    <w:b/>
                  </w:rPr>
                  <w:t>December 31</w:t>
                </w:r>
                <w:r w:rsidR="00FB16A1" w:rsidRPr="00FB16A1">
                  <w:rPr>
                    <w:b/>
                    <w:vertAlign w:val="superscript"/>
                  </w:rPr>
                  <w:t>st</w:t>
                </w:r>
                <w:r w:rsidR="00FB16A1">
                  <w:rPr>
                    <w:b/>
                  </w:rPr>
                  <w:t>.</w:t>
                </w:r>
                <w:r>
                  <w:rPr>
                    <w:b/>
                  </w:rPr>
                  <w:t>, 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F213" w14:textId="77777777" w:rsidR="009E5E7B" w:rsidRDefault="009E5E7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FC9"/>
    <w:multiLevelType w:val="hybridMultilevel"/>
    <w:tmpl w:val="F720466A"/>
    <w:lvl w:ilvl="0" w:tplc="AA9A6AEA">
      <w:numFmt w:val="bullet"/>
      <w:lvlText w:val="-"/>
      <w:lvlJc w:val="left"/>
      <w:pPr>
        <w:ind w:left="328" w:hanging="192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E3E6C74">
      <w:numFmt w:val="bullet"/>
      <w:lvlText w:val="•"/>
      <w:lvlJc w:val="left"/>
      <w:pPr>
        <w:ind w:left="1420" w:hanging="192"/>
      </w:pPr>
      <w:rPr>
        <w:rFonts w:hint="default"/>
        <w:lang w:val="en-US" w:eastAsia="en-US" w:bidi="ar-SA"/>
      </w:rPr>
    </w:lvl>
    <w:lvl w:ilvl="2" w:tplc="058ACA08">
      <w:numFmt w:val="bullet"/>
      <w:lvlText w:val="•"/>
      <w:lvlJc w:val="left"/>
      <w:pPr>
        <w:ind w:left="2520" w:hanging="192"/>
      </w:pPr>
      <w:rPr>
        <w:rFonts w:hint="default"/>
        <w:lang w:val="en-US" w:eastAsia="en-US" w:bidi="ar-SA"/>
      </w:rPr>
    </w:lvl>
    <w:lvl w:ilvl="3" w:tplc="2082882C">
      <w:numFmt w:val="bullet"/>
      <w:lvlText w:val="•"/>
      <w:lvlJc w:val="left"/>
      <w:pPr>
        <w:ind w:left="3620" w:hanging="192"/>
      </w:pPr>
      <w:rPr>
        <w:rFonts w:hint="default"/>
        <w:lang w:val="en-US" w:eastAsia="en-US" w:bidi="ar-SA"/>
      </w:rPr>
    </w:lvl>
    <w:lvl w:ilvl="4" w:tplc="7D242CA2">
      <w:numFmt w:val="bullet"/>
      <w:lvlText w:val="•"/>
      <w:lvlJc w:val="left"/>
      <w:pPr>
        <w:ind w:left="4720" w:hanging="192"/>
      </w:pPr>
      <w:rPr>
        <w:rFonts w:hint="default"/>
        <w:lang w:val="en-US" w:eastAsia="en-US" w:bidi="ar-SA"/>
      </w:rPr>
    </w:lvl>
    <w:lvl w:ilvl="5" w:tplc="97AAFB7C">
      <w:numFmt w:val="bullet"/>
      <w:lvlText w:val="•"/>
      <w:lvlJc w:val="left"/>
      <w:pPr>
        <w:ind w:left="5820" w:hanging="192"/>
      </w:pPr>
      <w:rPr>
        <w:rFonts w:hint="default"/>
        <w:lang w:val="en-US" w:eastAsia="en-US" w:bidi="ar-SA"/>
      </w:rPr>
    </w:lvl>
    <w:lvl w:ilvl="6" w:tplc="7256A6AE">
      <w:numFmt w:val="bullet"/>
      <w:lvlText w:val="•"/>
      <w:lvlJc w:val="left"/>
      <w:pPr>
        <w:ind w:left="6920" w:hanging="192"/>
      </w:pPr>
      <w:rPr>
        <w:rFonts w:hint="default"/>
        <w:lang w:val="en-US" w:eastAsia="en-US" w:bidi="ar-SA"/>
      </w:rPr>
    </w:lvl>
    <w:lvl w:ilvl="7" w:tplc="F5C8BAAC">
      <w:numFmt w:val="bullet"/>
      <w:lvlText w:val="•"/>
      <w:lvlJc w:val="left"/>
      <w:pPr>
        <w:ind w:left="8020" w:hanging="192"/>
      </w:pPr>
      <w:rPr>
        <w:rFonts w:hint="default"/>
        <w:lang w:val="en-US" w:eastAsia="en-US" w:bidi="ar-SA"/>
      </w:rPr>
    </w:lvl>
    <w:lvl w:ilvl="8" w:tplc="F84283A4">
      <w:numFmt w:val="bullet"/>
      <w:lvlText w:val="•"/>
      <w:lvlJc w:val="left"/>
      <w:pPr>
        <w:ind w:left="9120" w:hanging="192"/>
      </w:pPr>
      <w:rPr>
        <w:rFonts w:hint="default"/>
        <w:lang w:val="en-US" w:eastAsia="en-US" w:bidi="ar-SA"/>
      </w:rPr>
    </w:lvl>
  </w:abstractNum>
  <w:abstractNum w:abstractNumId="1" w15:restartNumberingAfterBreak="0">
    <w:nsid w:val="1F4959F4"/>
    <w:multiLevelType w:val="hybridMultilevel"/>
    <w:tmpl w:val="6BA055FE"/>
    <w:lvl w:ilvl="0" w:tplc="7AA8E8D2">
      <w:numFmt w:val="bullet"/>
      <w:lvlText w:val="☐"/>
      <w:lvlJc w:val="left"/>
      <w:pPr>
        <w:ind w:left="85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06CCCA4">
      <w:numFmt w:val="bullet"/>
      <w:lvlText w:val="•"/>
      <w:lvlJc w:val="left"/>
      <w:pPr>
        <w:ind w:left="1141" w:hanging="255"/>
      </w:pPr>
      <w:rPr>
        <w:rFonts w:hint="default"/>
        <w:lang w:val="en-US" w:eastAsia="en-US" w:bidi="ar-SA"/>
      </w:rPr>
    </w:lvl>
    <w:lvl w:ilvl="2" w:tplc="5E461FEC">
      <w:numFmt w:val="bullet"/>
      <w:lvlText w:val="•"/>
      <w:lvlJc w:val="left"/>
      <w:pPr>
        <w:ind w:left="1423" w:hanging="255"/>
      </w:pPr>
      <w:rPr>
        <w:rFonts w:hint="default"/>
        <w:lang w:val="en-US" w:eastAsia="en-US" w:bidi="ar-SA"/>
      </w:rPr>
    </w:lvl>
    <w:lvl w:ilvl="3" w:tplc="0BD2D026">
      <w:numFmt w:val="bullet"/>
      <w:lvlText w:val="•"/>
      <w:lvlJc w:val="left"/>
      <w:pPr>
        <w:ind w:left="1704" w:hanging="255"/>
      </w:pPr>
      <w:rPr>
        <w:rFonts w:hint="default"/>
        <w:lang w:val="en-US" w:eastAsia="en-US" w:bidi="ar-SA"/>
      </w:rPr>
    </w:lvl>
    <w:lvl w:ilvl="4" w:tplc="C50E2716">
      <w:numFmt w:val="bullet"/>
      <w:lvlText w:val="•"/>
      <w:lvlJc w:val="left"/>
      <w:pPr>
        <w:ind w:left="1986" w:hanging="255"/>
      </w:pPr>
      <w:rPr>
        <w:rFonts w:hint="default"/>
        <w:lang w:val="en-US" w:eastAsia="en-US" w:bidi="ar-SA"/>
      </w:rPr>
    </w:lvl>
    <w:lvl w:ilvl="5" w:tplc="CEC860A0">
      <w:numFmt w:val="bullet"/>
      <w:lvlText w:val="•"/>
      <w:lvlJc w:val="left"/>
      <w:pPr>
        <w:ind w:left="2267" w:hanging="255"/>
      </w:pPr>
      <w:rPr>
        <w:rFonts w:hint="default"/>
        <w:lang w:val="en-US" w:eastAsia="en-US" w:bidi="ar-SA"/>
      </w:rPr>
    </w:lvl>
    <w:lvl w:ilvl="6" w:tplc="312CB936">
      <w:numFmt w:val="bullet"/>
      <w:lvlText w:val="•"/>
      <w:lvlJc w:val="left"/>
      <w:pPr>
        <w:ind w:left="2549" w:hanging="255"/>
      </w:pPr>
      <w:rPr>
        <w:rFonts w:hint="default"/>
        <w:lang w:val="en-US" w:eastAsia="en-US" w:bidi="ar-SA"/>
      </w:rPr>
    </w:lvl>
    <w:lvl w:ilvl="7" w:tplc="F8B035E8">
      <w:numFmt w:val="bullet"/>
      <w:lvlText w:val="•"/>
      <w:lvlJc w:val="left"/>
      <w:pPr>
        <w:ind w:left="2830" w:hanging="255"/>
      </w:pPr>
      <w:rPr>
        <w:rFonts w:hint="default"/>
        <w:lang w:val="en-US" w:eastAsia="en-US" w:bidi="ar-SA"/>
      </w:rPr>
    </w:lvl>
    <w:lvl w:ilvl="8" w:tplc="80969228">
      <w:numFmt w:val="bullet"/>
      <w:lvlText w:val="•"/>
      <w:lvlJc w:val="left"/>
      <w:pPr>
        <w:ind w:left="3112" w:hanging="255"/>
      </w:pPr>
      <w:rPr>
        <w:rFonts w:hint="default"/>
        <w:lang w:val="en-US" w:eastAsia="en-US" w:bidi="ar-SA"/>
      </w:rPr>
    </w:lvl>
  </w:abstractNum>
  <w:abstractNum w:abstractNumId="2" w15:restartNumberingAfterBreak="0">
    <w:nsid w:val="78011550"/>
    <w:multiLevelType w:val="hybridMultilevel"/>
    <w:tmpl w:val="A320A9EC"/>
    <w:lvl w:ilvl="0" w:tplc="70A4CDC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DC6D0B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E772B43A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3" w:tplc="B50E8C1A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4" w:tplc="3D6A9A2A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D6AC0EBA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6" w:tplc="6E3A185E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7" w:tplc="530A310A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9A0647B2">
      <w:numFmt w:val="bullet"/>
      <w:lvlText w:val="•"/>
      <w:lvlJc w:val="left"/>
      <w:pPr>
        <w:ind w:left="9146" w:hanging="360"/>
      </w:pPr>
      <w:rPr>
        <w:rFonts w:hint="default"/>
        <w:lang w:val="en-US" w:eastAsia="en-US" w:bidi="ar-SA"/>
      </w:rPr>
    </w:lvl>
  </w:abstractNum>
  <w:num w:numId="1" w16cid:durableId="1700008825">
    <w:abstractNumId w:val="1"/>
  </w:num>
  <w:num w:numId="2" w16cid:durableId="1841852187">
    <w:abstractNumId w:val="0"/>
  </w:num>
  <w:num w:numId="3" w16cid:durableId="1568608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5E7B"/>
    <w:rsid w:val="00546A17"/>
    <w:rsid w:val="009E5E7B"/>
    <w:rsid w:val="00B10585"/>
    <w:rsid w:val="00D73FF7"/>
    <w:rsid w:val="00D87FBD"/>
    <w:rsid w:val="00FB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2"/>
    </o:shapelayout>
  </w:shapeDefaults>
  <w:decimalSymbol w:val="."/>
  <w:listSeparator w:val=","/>
  <w14:docId w14:val="7E13FFC2"/>
  <w15:docId w15:val="{9FE18D90-F3BF-4994-8651-A489F35C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601" w:right="2371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1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6A1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FB1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6A1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B105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canfield@ao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.hoard@albea-group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chael.hoard@albea-grou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Tubes of the Year 2011 Competition</vt:lpstr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Tubes of the Year 2011 Competition</dc:title>
  <dc:creator>Steve Canfield</dc:creator>
  <cp:lastModifiedBy>Steve Canfield</cp:lastModifiedBy>
  <cp:revision>4</cp:revision>
  <dcterms:created xsi:type="dcterms:W3CDTF">2022-06-29T15:13:00Z</dcterms:created>
  <dcterms:modified xsi:type="dcterms:W3CDTF">2022-06-29T15:27:00Z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2022-06-28T00:00:00Z</vt:filetime>
  </property>
</Properties>
</file>